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A6" w:rsidRPr="00CC61E0" w:rsidRDefault="000477A6" w:rsidP="000477A6">
      <w:pPr>
        <w:tabs>
          <w:tab w:val="left" w:leader="dot" w:pos="8882"/>
        </w:tabs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</w:pPr>
      <w:r w:rsidRPr="004238B6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</w:t>
      </w:r>
      <w:bookmarkStart w:id="0" w:name="_Hlk171079224"/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Załącznik</w:t>
      </w:r>
      <w:r w:rsidRPr="00CC61E0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</w:p>
    <w:p w:rsidR="000477A6" w:rsidRPr="00CC61E0" w:rsidRDefault="000477A6" w:rsidP="000477A6">
      <w:pPr>
        <w:tabs>
          <w:tab w:val="left" w:leader="dot" w:pos="8882"/>
        </w:tabs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         do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zarządzenia</w:t>
      </w:r>
      <w:r w:rsidRPr="00CC61E0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WG.0050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60</w:t>
      </w:r>
      <w:r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.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2024</w:t>
      </w:r>
    </w:p>
    <w:p w:rsidR="000477A6" w:rsidRDefault="000477A6" w:rsidP="000477A6">
      <w:pPr>
        <w:tabs>
          <w:tab w:val="left" w:leader="dot" w:pos="8497"/>
        </w:tabs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         Wójta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Gminy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Pakosław </w:t>
      </w:r>
    </w:p>
    <w:p w:rsidR="000477A6" w:rsidRPr="00CC61E0" w:rsidRDefault="000477A6" w:rsidP="000477A6">
      <w:pPr>
        <w:tabs>
          <w:tab w:val="left" w:leader="dot" w:pos="8497"/>
        </w:tabs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</w:t>
      </w:r>
      <w:r w:rsidRPr="00CC61E0">
        <w:rPr>
          <w:rFonts w:asciiTheme="minorHAnsi" w:hAnsiTheme="minorHAnsi" w:cstheme="minorHAnsi"/>
          <w:b/>
          <w:bCs/>
          <w:i/>
          <w:spacing w:val="-2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4"/>
          <w:sz w:val="20"/>
          <w:szCs w:val="20"/>
        </w:rPr>
        <w:t>dnia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30 sierpnia 2024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r.</w:t>
      </w:r>
    </w:p>
    <w:p w:rsidR="000477A6" w:rsidRPr="004238B6" w:rsidRDefault="000477A6" w:rsidP="000477A6">
      <w:pPr>
        <w:tabs>
          <w:tab w:val="left" w:leader="dot" w:pos="8497"/>
        </w:tabs>
        <w:ind w:right="113"/>
        <w:rPr>
          <w:rFonts w:asciiTheme="minorHAnsi" w:hAnsiTheme="minorHAnsi" w:cstheme="minorHAnsi"/>
          <w:i/>
          <w:sz w:val="24"/>
          <w:szCs w:val="24"/>
        </w:rPr>
      </w:pPr>
    </w:p>
    <w:bookmarkEnd w:id="0"/>
    <w:p w:rsidR="000477A6" w:rsidRDefault="000477A6" w:rsidP="000477A6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Standardy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Ochrony Małoletnich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prz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y </w:t>
      </w:r>
      <w:r w:rsidRPr="004238B6">
        <w:rPr>
          <w:rFonts w:asciiTheme="minorHAnsi" w:hAnsiTheme="minorHAnsi" w:cstheme="minorHAnsi"/>
          <w:b/>
          <w:sz w:val="24"/>
          <w:szCs w:val="24"/>
        </w:rPr>
        <w:t>świadczeniu działalności opiekuńczej związanej z dowozem dzieci do szkół i przedszkoli</w:t>
      </w:r>
    </w:p>
    <w:p w:rsidR="000477A6" w:rsidRPr="004238B6" w:rsidRDefault="000477A6" w:rsidP="000477A6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77A6" w:rsidRPr="004238B6" w:rsidRDefault="000477A6" w:rsidP="000477A6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ROZDZIAŁ 1 </w:t>
      </w:r>
    </w:p>
    <w:p w:rsidR="000477A6" w:rsidRPr="004238B6" w:rsidRDefault="000477A6" w:rsidP="000477A6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PODSTAWOWE</w:t>
      </w:r>
      <w:r w:rsidRPr="004238B6">
        <w:rPr>
          <w:rFonts w:asciiTheme="minorHAnsi" w:hAnsiTheme="minorHAnsi" w:cstheme="minorHAnsi"/>
          <w:spacing w:val="-15"/>
        </w:rPr>
        <w:t xml:space="preserve"> </w:t>
      </w:r>
      <w:r w:rsidRPr="004238B6">
        <w:rPr>
          <w:rFonts w:asciiTheme="minorHAnsi" w:hAnsiTheme="minorHAnsi" w:cstheme="minorHAnsi"/>
        </w:rPr>
        <w:t>TERMINY</w:t>
      </w: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1.</w:t>
      </w:r>
    </w:p>
    <w:p w:rsidR="000477A6" w:rsidRPr="004238B6" w:rsidRDefault="000477A6" w:rsidP="000477A6">
      <w:pPr>
        <w:pStyle w:val="Tekstpodstawowy"/>
        <w:ind w:left="116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Ilekroć</w:t>
      </w:r>
      <w:r w:rsidRPr="004238B6">
        <w:rPr>
          <w:rFonts w:asciiTheme="minorHAnsi" w:hAnsiTheme="minorHAnsi" w:cstheme="minorHAnsi"/>
          <w:spacing w:val="-4"/>
        </w:rPr>
        <w:t xml:space="preserve"> </w:t>
      </w:r>
      <w:r w:rsidRPr="004238B6">
        <w:rPr>
          <w:rFonts w:asciiTheme="minorHAnsi" w:hAnsiTheme="minorHAnsi" w:cstheme="minorHAnsi"/>
        </w:rPr>
        <w:t>w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niemniejszych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Standardach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jest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mowa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bliższego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określenia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5"/>
        </w:rPr>
        <w:t>o:</w:t>
      </w:r>
    </w:p>
    <w:p w:rsidR="000477A6" w:rsidRPr="004238B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Kierowniku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Wójta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Gminy</w:t>
      </w:r>
      <w:r w:rsidRPr="004238B6">
        <w:rPr>
          <w:rFonts w:asciiTheme="minorHAnsi" w:hAnsiTheme="minorHAnsi" w:cstheme="minorHAnsi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Pakosław</w:t>
      </w:r>
      <w:r w:rsidRPr="004238B6">
        <w:rPr>
          <w:rFonts w:asciiTheme="minorHAnsi" w:hAnsiTheme="minorHAnsi" w:cstheme="minorHAnsi"/>
          <w:sz w:val="24"/>
          <w:szCs w:val="24"/>
        </w:rPr>
        <w:t xml:space="preserve"> z</w:t>
      </w:r>
      <w:r w:rsidRPr="004238B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siedzib </w:t>
      </w:r>
      <w:r w:rsidRPr="004238B6">
        <w:rPr>
          <w:rFonts w:asciiTheme="minorHAnsi" w:hAnsiTheme="minorHAnsi" w:cstheme="minorHAnsi"/>
          <w:sz w:val="24"/>
          <w:szCs w:val="24"/>
        </w:rPr>
        <w:t xml:space="preserve">przy </w:t>
      </w:r>
      <w:bookmarkStart w:id="1" w:name="_Hlk170206995"/>
      <w:r w:rsidRPr="004238B6">
        <w:rPr>
          <w:rFonts w:asciiTheme="minorHAnsi" w:hAnsiTheme="minorHAnsi" w:cstheme="minorHAnsi"/>
          <w:sz w:val="24"/>
          <w:szCs w:val="24"/>
        </w:rPr>
        <w:t>ul. Kolejowa 2, 63-920 Pakosław</w:t>
      </w:r>
      <w:bookmarkEnd w:id="1"/>
      <w:r w:rsidRPr="004238B6">
        <w:rPr>
          <w:rFonts w:asciiTheme="minorHAnsi" w:hAnsiTheme="minorHAnsi" w:cstheme="minorHAnsi"/>
          <w:sz w:val="24"/>
          <w:szCs w:val="24"/>
        </w:rPr>
        <w:t>, tel. 65/5478332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0477A6" w:rsidRPr="004238B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Urząd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Gminy</w:t>
      </w:r>
      <w:r w:rsidRPr="004238B6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Pakosław z</w:t>
      </w:r>
      <w:r w:rsidRPr="004238B6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siedzibą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</w:t>
      </w:r>
      <w:r w:rsidRPr="004238B6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70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t>ul. Kolejowa 2, 63-920 Pakosław;</w:t>
      </w:r>
    </w:p>
    <w:p w:rsidR="000477A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pracowniku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osobę zatrudnioną w ramach stosunku pracy, stażystów, praktykantów, wolontariuszy oraz osoby wykonujące pracę w ramach umów cywilnoprawnych, w tym zleceniobiorców;</w:t>
      </w:r>
    </w:p>
    <w:p w:rsidR="000477A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partnerze współpracującym z Jednostką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osoby wykonujące zadania zlecone na terenie jednostki na mocy odrębnych przepisów lub umów;</w:t>
      </w:r>
    </w:p>
    <w:p w:rsidR="000477A6" w:rsidRPr="004238B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podopiecznym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każdą osobę uczęszczającą na zajęcia do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Jednostki lub korzystającą z innych usług świadczonych przez Jednostkę;</w:t>
      </w:r>
    </w:p>
    <w:p w:rsidR="000477A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 należy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 to rozumieć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zgodnie z kodeksem cywilnym osobę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 urodzenia do ukończenia 18 roku życia;</w:t>
      </w:r>
    </w:p>
    <w:p w:rsidR="000477A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opiekunie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osobę uprawnioną do reprezentacji i stanowieniu o małoletnim, w szczególności jego przedstawiciel ustawowy;</w:t>
      </w:r>
    </w:p>
    <w:p w:rsidR="000477A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przedstawicielu ustawowym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rodzica bądź opiekuna posiadającego pełnię władzy rodzicielskiej lub opiekuna prawnego (osobę reprezentującą dziecko,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ustanowioną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sąd,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sytuacji,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gdy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rodzicom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przysługuje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władza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rodzicielska lub gdy rodzice nie żyją);</w:t>
      </w:r>
    </w:p>
    <w:p w:rsidR="000477A6" w:rsidRPr="004238B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zgodzie opiekuna małoletniego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zgodę co najmniej jednego z rodziców małoletniego. Jednak w przypadku braku porozumienia między opiekunami małoletniego należy poinformować ich o konieczności rozstrzygnięcia sprawy przez sąd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rodzinny;</w:t>
      </w:r>
    </w:p>
    <w:p w:rsidR="000477A6" w:rsidRDefault="000477A6" w:rsidP="000477A6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krzywdzeniu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popełnienie czynu zabronionego lub czynu karalnego na szkodę małoletniego przez jakąkolwiek osobę, w tym pracownika jednostki lub zagrożenie dobra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małoletniego, w tym jego zaniedbywanie. Krzywdzeniem jest:</w:t>
      </w:r>
    </w:p>
    <w:p w:rsidR="000477A6" w:rsidRDefault="000477A6" w:rsidP="000477A6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przemoc fizyczna </w:t>
      </w:r>
      <w:r w:rsidRPr="004238B6">
        <w:rPr>
          <w:rFonts w:asciiTheme="minorHAnsi" w:hAnsiTheme="minorHAnsi" w:cstheme="minorHAnsi"/>
          <w:sz w:val="24"/>
          <w:szCs w:val="24"/>
        </w:rPr>
        <w:t>– jest to celowe uszkodzenie ciała, zadawanie bólu lub groźba uszkodzenia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ciała.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Skutkiem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mogą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być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złamania,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siniaki,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rany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cięte, poparzenia,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obrażenia wewnętrzne.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 fizyczna powoduje lub może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spowodować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utratę zdrowia bądź też zagrażać życiu,</w:t>
      </w:r>
    </w:p>
    <w:p w:rsidR="000477A6" w:rsidRDefault="000477A6" w:rsidP="000477A6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emocjonalna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powtarzające się poniżanie, upokarzanie</w:t>
      </w:r>
      <w:r>
        <w:rPr>
          <w:rFonts w:asciiTheme="minorHAnsi" w:hAnsiTheme="minorHAnsi" w:cstheme="minorHAnsi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t xml:space="preserve"> i ośmieszanie małoletniego, nieustanna krytyka, wciąganie małoletniego w konflikt osób dorosłych, manipulowanie nim, brak odpowiedniego wsparcia, stawianie małoletniemu wymagań i oczekiwań, którym nie jest on w stanie </w:t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>sprostać,</w:t>
      </w:r>
    </w:p>
    <w:p w:rsidR="000477A6" w:rsidRDefault="000477A6" w:rsidP="000477A6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seksualna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angażowanie małoletniego w aktywność seksualną przez osobę dorosłą lub małoletnią. Wykorzystywanie seksualne odnosi się do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z kontaktem fizycznym (np. dotykanie małoletniego, współżycie z małoletnim) oraz zachowania bez kontaktu fizycznego (np. pokazywanie małoletniemu materiałów pornograficznych, podglądanie, ekshibicjonizm),</w:t>
      </w:r>
    </w:p>
    <w:p w:rsidR="000477A6" w:rsidRDefault="000477A6" w:rsidP="000477A6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ekonomiczna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niezapewnianie odpowiednich warunków do rozwoju dziecka, m.in. odpowiedniego odżywiania, ubrania, potrzeb edukacyjnych czy schronienia, w ramach środków dostępnych rodzicom lub opiekunom; jest to jedna z form zaniedbania,</w:t>
      </w:r>
    </w:p>
    <w:p w:rsidR="000477A6" w:rsidRPr="004238B6" w:rsidRDefault="000477A6" w:rsidP="000477A6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zaniedbywanie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niezaspokajanie podstawowych potrzeb materialnych </w:t>
      </w:r>
      <w:r>
        <w:rPr>
          <w:rFonts w:asciiTheme="minorHAnsi" w:hAnsiTheme="minorHAnsi" w:cstheme="minorHAnsi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t>i emocjonalnych małoletniego przez rodzica lub opiekuna prawnego, niezapewnienie mu odpowiedniego jedzenia, ubrań, schronienia, opieki medycznej, bezpieczeństwa, braku dozoru;</w:t>
      </w:r>
    </w:p>
    <w:p w:rsidR="000477A6" w:rsidRPr="004238B6" w:rsidRDefault="000477A6" w:rsidP="000477A6">
      <w:pPr>
        <w:pStyle w:val="Akapitzlist"/>
        <w:tabs>
          <w:tab w:val="left" w:pos="374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Akapitzlist"/>
        <w:numPr>
          <w:ilvl w:val="0"/>
          <w:numId w:val="8"/>
        </w:numPr>
        <w:tabs>
          <w:tab w:val="left" w:pos="487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dane</w:t>
      </w:r>
      <w:r w:rsidRPr="004238B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osobowe</w:t>
      </w:r>
      <w:r w:rsidRPr="004238B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wszelkie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informacje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umożliwiające identyfikację małoletniego;</w:t>
      </w:r>
    </w:p>
    <w:p w:rsidR="000477A6" w:rsidRPr="004238B6" w:rsidRDefault="000477A6" w:rsidP="000477A6">
      <w:pPr>
        <w:pStyle w:val="Akapitzlist"/>
        <w:numPr>
          <w:ilvl w:val="0"/>
          <w:numId w:val="8"/>
        </w:numPr>
        <w:tabs>
          <w:tab w:val="left" w:pos="526"/>
        </w:tabs>
        <w:ind w:right="112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osobie odpowiedzialnej za Standardy Ochrony Małoletnich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należy przez to rozumieć wyznaczonego przez Kierownika Jednostki pracownika, sprawującego nadzór nad realizacją niniejszych Standardów. </w:t>
      </w:r>
    </w:p>
    <w:p w:rsidR="000477A6" w:rsidRPr="004238B6" w:rsidRDefault="000477A6" w:rsidP="000477A6">
      <w:pPr>
        <w:tabs>
          <w:tab w:val="left" w:pos="526"/>
        </w:tabs>
        <w:ind w:right="112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2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ZAPEWNIAJĄCE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BEZPIECZNE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RELACJE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MIĘDZY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A PRACOWNIKAMI JEDNOSTKI</w:t>
      </w: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2.</w:t>
      </w: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Kierownik jednostki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stosuje wobec tych osób procedurę sprawdzającą określoną w ustawie z</w:t>
      </w:r>
      <w:r w:rsidRPr="00E234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dnia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13</w:t>
      </w:r>
      <w:r w:rsidRPr="00E234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maja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2016 r. o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przeciwdziałaniu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zagrożeniom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przestępczością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na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tle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seksualnym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ochronie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małoletnich.</w:t>
      </w:r>
    </w:p>
    <w:p w:rsidR="000477A6" w:rsidRPr="00E234C9" w:rsidRDefault="000477A6" w:rsidP="000477A6">
      <w:pPr>
        <w:pStyle w:val="Akapitzlist"/>
        <w:numPr>
          <w:ilvl w:val="0"/>
          <w:numId w:val="10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Zasady</w:t>
      </w:r>
      <w:r w:rsidRPr="00E234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bezpiecznych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relacji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pracowników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Jednostki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0477A6" w:rsidRDefault="000477A6" w:rsidP="000477A6">
      <w:pPr>
        <w:pStyle w:val="Akapitzlist"/>
        <w:numPr>
          <w:ilvl w:val="0"/>
          <w:numId w:val="1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podstawową zasadą wszystkich czynności podejmowanych przez pracowników Jednostki jest działanie dla dobra małoletniego i w jego interesie. Pracownik działa wyłącznie w ramach obowiązującego prawa powszechnego oraz uwzględnia jego godność i potrzeby. Niedopuszczalne jest stosowanie przemocy wobec małoletniego w jakiejkolwiek formie;</w:t>
      </w:r>
    </w:p>
    <w:p w:rsidR="000477A6" w:rsidRDefault="000477A6" w:rsidP="000477A6">
      <w:pPr>
        <w:pStyle w:val="Akapitzlist"/>
        <w:numPr>
          <w:ilvl w:val="0"/>
          <w:numId w:val="1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zasady bezpiecznych relacji z małoletnim obowiązują wszystkich pracowników;</w:t>
      </w:r>
    </w:p>
    <w:p w:rsidR="000477A6" w:rsidRDefault="000477A6" w:rsidP="000477A6">
      <w:pPr>
        <w:pStyle w:val="Akapitzlist"/>
        <w:numPr>
          <w:ilvl w:val="0"/>
          <w:numId w:val="1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 xml:space="preserve">znajomość i zaakceptowanie zasad zawartych w Standardach są potwierdzone podpisaniem oświadczenia przez pracowników wykonujących czynności opiekuńcze wobec małoletnich, którego wzór stanowi </w:t>
      </w:r>
      <w:r w:rsidRPr="00E234C9">
        <w:rPr>
          <w:rFonts w:asciiTheme="minorHAnsi" w:hAnsiTheme="minorHAnsi" w:cstheme="minorHAnsi"/>
          <w:b/>
          <w:sz w:val="24"/>
          <w:szCs w:val="24"/>
        </w:rPr>
        <w:t xml:space="preserve">załącznik nr 1 </w:t>
      </w:r>
      <w:r w:rsidRPr="00E234C9">
        <w:rPr>
          <w:rFonts w:asciiTheme="minorHAnsi" w:hAnsiTheme="minorHAnsi" w:cstheme="minorHAnsi"/>
          <w:sz w:val="24"/>
          <w:szCs w:val="24"/>
        </w:rPr>
        <w:t>do niniejszych Standardów.</w:t>
      </w:r>
    </w:p>
    <w:p w:rsidR="000477A6" w:rsidRPr="00012B92" w:rsidRDefault="000477A6" w:rsidP="000477A6">
      <w:pPr>
        <w:pStyle w:val="Akapitzlist"/>
        <w:tabs>
          <w:tab w:val="left" w:pos="408"/>
        </w:tabs>
        <w:ind w:left="836" w:right="114"/>
        <w:rPr>
          <w:rFonts w:asciiTheme="minorHAnsi" w:hAnsiTheme="minorHAnsi" w:cstheme="minorHAnsi"/>
          <w:sz w:val="24"/>
          <w:szCs w:val="24"/>
        </w:rPr>
      </w:pPr>
    </w:p>
    <w:p w:rsidR="000477A6" w:rsidRPr="00012B92" w:rsidRDefault="000477A6" w:rsidP="000477A6">
      <w:pPr>
        <w:pStyle w:val="Akapitzlist"/>
        <w:numPr>
          <w:ilvl w:val="0"/>
          <w:numId w:val="10"/>
        </w:numPr>
        <w:tabs>
          <w:tab w:val="left" w:pos="35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Pracownik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Jednostki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zobowiązany</w:t>
      </w:r>
      <w:r w:rsidRPr="00E234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jest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utrzymywania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profesjonalnej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relacji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małoletnim 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każdorazowego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rozważenia,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czy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jego reakcja,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komunikat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bądź działanie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wobec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 xml:space="preserve">małoletniego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są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odpowiednie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sytuacji,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bezpieczne,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uzasadnione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sprawiedliwe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wobec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innych</w:t>
      </w:r>
      <w:r w:rsidRPr="00E234C9">
        <w:rPr>
          <w:rFonts w:asciiTheme="minorHAnsi" w:hAnsiTheme="minorHAnsi" w:cstheme="minorHAnsi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małoletnich.</w:t>
      </w:r>
    </w:p>
    <w:p w:rsidR="000477A6" w:rsidRPr="00012B92" w:rsidRDefault="000477A6" w:rsidP="000477A6">
      <w:pPr>
        <w:pStyle w:val="Akapitzlist"/>
        <w:tabs>
          <w:tab w:val="left" w:pos="353"/>
        </w:tabs>
        <w:ind w:left="720" w:right="114"/>
        <w:rPr>
          <w:rFonts w:asciiTheme="minorHAnsi" w:hAnsiTheme="minorHAnsi" w:cstheme="minorHAnsi"/>
          <w:sz w:val="24"/>
          <w:szCs w:val="24"/>
        </w:rPr>
      </w:pPr>
    </w:p>
    <w:p w:rsidR="000477A6" w:rsidRPr="00E234C9" w:rsidRDefault="000477A6" w:rsidP="000477A6">
      <w:pPr>
        <w:pStyle w:val="Akapitzlist"/>
        <w:numPr>
          <w:ilvl w:val="0"/>
          <w:numId w:val="10"/>
        </w:numPr>
        <w:tabs>
          <w:tab w:val="left" w:pos="35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Pracownik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Jednostki w kontakcie z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0477A6" w:rsidRPr="00E234C9" w:rsidRDefault="000477A6" w:rsidP="000477A6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zachowuje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cierpliwość</w:t>
      </w:r>
      <w:r w:rsidRPr="00E234C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odnosi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się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 xml:space="preserve">z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szacunkiem;</w:t>
      </w:r>
    </w:p>
    <w:p w:rsidR="000477A6" w:rsidRPr="00E234C9" w:rsidRDefault="000477A6" w:rsidP="000477A6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uważnie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wysłuchuje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małoletnich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stara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się</w:t>
      </w:r>
      <w:r w:rsidRPr="00E234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udzielać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im</w:t>
      </w:r>
      <w:r w:rsidRPr="00E234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odpowiedzi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dostosowanej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sytuacji i ich wieku;</w:t>
      </w:r>
    </w:p>
    <w:p w:rsidR="000477A6" w:rsidRPr="00E234C9" w:rsidRDefault="000477A6" w:rsidP="000477A6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zawstydza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małoletniego,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lekceważy,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upokarza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obraża;</w:t>
      </w:r>
    </w:p>
    <w:p w:rsidR="000477A6" w:rsidRPr="00E234C9" w:rsidRDefault="000477A6" w:rsidP="000477A6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krzyczy,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chyba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że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wymaga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sytuacja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niebezpieczna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(np.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ostrzeżenie);</w:t>
      </w:r>
    </w:p>
    <w:p w:rsidR="000477A6" w:rsidRPr="00E234C9" w:rsidRDefault="000477A6" w:rsidP="000477A6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reaguje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sposób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adekwatny</w:t>
      </w:r>
      <w:r w:rsidRPr="00E234C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sytuacji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możliwości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psychofizycznych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małoletniego, w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tym dostosowuje poziomu komunikacji do małoletniego ze specjalnymi potrzebami edukacyjnymi, w tym niepełnosprawnego;</w:t>
      </w:r>
    </w:p>
    <w:p w:rsidR="000477A6" w:rsidRPr="00E234C9" w:rsidRDefault="000477A6" w:rsidP="000477A6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ujawnia drażliwych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informacji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małoletnim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osobom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nieuprawnionym,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 xml:space="preserve">dotyczy to również ujawniania jego wizerunku. </w:t>
      </w:r>
    </w:p>
    <w:p w:rsidR="000477A6" w:rsidRPr="004238B6" w:rsidRDefault="000477A6" w:rsidP="000477A6">
      <w:pPr>
        <w:pStyle w:val="Tekstpodstawowy"/>
        <w:ind w:left="116" w:right="110"/>
        <w:jc w:val="both"/>
        <w:rPr>
          <w:rFonts w:asciiTheme="minorHAnsi" w:hAnsiTheme="minorHAnsi" w:cstheme="minorHAnsi"/>
        </w:rPr>
      </w:pP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Decyzje dotyczące małoletniego powinny zawsze uwzględniać jego oczekiwania, ale również brać pod uwagę bezpieczeństwo pozostałych małoletnich.</w:t>
      </w: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3A3B58">
        <w:rPr>
          <w:rFonts w:asciiTheme="minorHAnsi" w:hAnsiTheme="minorHAnsi" w:cstheme="minorHAnsi"/>
          <w:sz w:val="24"/>
          <w:szCs w:val="24"/>
        </w:rPr>
        <w:t>Małoletni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ma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prawo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do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prywatności,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odstąpienie</w:t>
      </w:r>
      <w:r w:rsidRPr="003A3B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od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zasad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poufności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każdorazowo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musi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być uzasadnione, a małoletni o takim fakcie powinien być jak najszybciej poinformowany.</w:t>
      </w: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W przypadku konieczności rozmowy z małoletnim na osobności, pracownik powinien poprosić innego pracownika o uczestniczenie w rozmowie albo uczynić to w miejscu widocznym dla innych.</w:t>
      </w: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Pracownikowi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Jednostki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wolno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obecności</w:t>
      </w:r>
      <w:r w:rsidRPr="00012B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małoletnich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niestosownie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żartować,</w:t>
      </w:r>
      <w:r w:rsidRPr="00012B9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używać wulgaryzmów, wykonywać obraźliwych gestów, wypowiadać treści o zabarwieniu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seksualnym.</w:t>
      </w: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Pracownikowi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Jednostki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wolno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wykorzystywać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przewagi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fizycznej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ani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stosować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gróźb.</w:t>
      </w: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 Jednostki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zobowiązany</w:t>
      </w:r>
      <w:r w:rsidRPr="00012B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jest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do równego traktowania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małoletnich,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niezależnie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od ich płci, orientacji seksualnej, wyznania, pochodzenia etnicznego czy</w:t>
      </w:r>
      <w:r w:rsidRPr="00012B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też niepełnosprawności.</w:t>
      </w: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Jednostki</w:t>
      </w:r>
      <w:r w:rsidRPr="00012B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zobowiązany</w:t>
      </w:r>
      <w:r w:rsidRPr="00012B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jest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do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zachowania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poufności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informacji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małoletnich.</w:t>
      </w:r>
    </w:p>
    <w:p w:rsidR="000477A6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 Jednostki nie może utrwalać wizerunków małoletnich w celach prywatnych, również zawodowych, jeżeli opiekun małoletniego nie wyraził na to zgody.</w:t>
      </w:r>
    </w:p>
    <w:p w:rsidR="000477A6" w:rsidRPr="00012B92" w:rsidRDefault="000477A6" w:rsidP="000477A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0477A6" w:rsidRPr="00B63EBE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 xml:space="preserve">Pracownikowi zabrania się przyjmowania prezentów od małoletnich oraz ich opiekunów. </w:t>
      </w:r>
    </w:p>
    <w:p w:rsidR="000477A6" w:rsidRPr="00012B92" w:rsidRDefault="000477A6" w:rsidP="000477A6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Fizyczny kontakt z małoletnim</w:t>
      </w:r>
      <w:r w:rsidRPr="00012B9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możliwy</w:t>
      </w:r>
      <w:r>
        <w:rPr>
          <w:rFonts w:asciiTheme="minorHAnsi" w:hAnsiTheme="minorHAnsi" w:cstheme="minorHAnsi"/>
          <w:sz w:val="24"/>
          <w:szCs w:val="24"/>
        </w:rPr>
        <w:t xml:space="preserve"> jest</w:t>
      </w:r>
      <w:r w:rsidRPr="00012B92">
        <w:rPr>
          <w:rFonts w:asciiTheme="minorHAnsi" w:hAnsiTheme="minorHAnsi" w:cstheme="minorHAnsi"/>
          <w:sz w:val="24"/>
          <w:szCs w:val="24"/>
        </w:rPr>
        <w:t xml:space="preserve"> tylko jako odpowiedź na realne potrzeby małoletniego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danym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momencie,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uwzględnieniem</w:t>
      </w:r>
      <w:r w:rsidRPr="00012B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jego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wieku,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płci,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kontekstu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kulturowego i sytuacyjnego, np. podczas wsiadania i wysiadania z autobusu lub innego środka transportu. Na kontakt fizyczny typu przytulenie małoletni</w:t>
      </w:r>
      <w:r w:rsidRPr="00012B9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zawsze musi wyrazić zgodę.</w:t>
      </w: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3.</w:t>
      </w:r>
    </w:p>
    <w:p w:rsidR="000477A6" w:rsidRPr="004238B6" w:rsidRDefault="000477A6" w:rsidP="000477A6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lastRenderedPageBreak/>
        <w:t>Pracownikowi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Jednostki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bezwzględnie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</w:rPr>
        <w:t xml:space="preserve">zabrania </w:t>
      </w:r>
      <w:r w:rsidRPr="004238B6">
        <w:rPr>
          <w:rFonts w:asciiTheme="minorHAnsi" w:hAnsiTheme="minorHAnsi" w:cstheme="minorHAnsi"/>
          <w:spacing w:val="-4"/>
        </w:rPr>
        <w:t>się:</w:t>
      </w:r>
    </w:p>
    <w:p w:rsidR="000477A6" w:rsidRPr="00012B92" w:rsidRDefault="000477A6" w:rsidP="000477A6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nawiązywać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relacji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romantycznych</w:t>
      </w:r>
      <w:r w:rsidRPr="00012B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lub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seksualnych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z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małoletnim;</w:t>
      </w:r>
    </w:p>
    <w:p w:rsidR="000477A6" w:rsidRDefault="000477A6" w:rsidP="000477A6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składać małoletniemu propozycji o charakterze seksualnym i pornograficznym, w tym również udostępniania takich treści;</w:t>
      </w:r>
    </w:p>
    <w:p w:rsidR="000477A6" w:rsidRDefault="000477A6" w:rsidP="000477A6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proponować małoletnim alkoholu, wyrobów tytoniowych i innych używek (narkotyków, tzw. dopalaczy itp.);</w:t>
      </w:r>
    </w:p>
    <w:p w:rsidR="000477A6" w:rsidRPr="00012B92" w:rsidRDefault="000477A6" w:rsidP="000477A6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 xml:space="preserve"> stosowa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012B92">
        <w:rPr>
          <w:rFonts w:asciiTheme="minorHAnsi" w:hAnsiTheme="minorHAnsi" w:cstheme="minorHAnsi"/>
          <w:sz w:val="24"/>
          <w:szCs w:val="24"/>
        </w:rPr>
        <w:t xml:space="preserve"> wobec ucznia przemocy w jakiejkolwiek formie, w tym stosowanie kar    fizycznych, wykorzystywa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012B92">
        <w:rPr>
          <w:rFonts w:asciiTheme="minorHAnsi" w:hAnsiTheme="minorHAnsi" w:cstheme="minorHAnsi"/>
          <w:sz w:val="24"/>
          <w:szCs w:val="24"/>
        </w:rPr>
        <w:t xml:space="preserve"> relacji władzy lub przewagi fizycznej (zastraszanie, przymuszanie, groźby).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4.</w:t>
      </w:r>
    </w:p>
    <w:p w:rsidR="000477A6" w:rsidRPr="00012B92" w:rsidRDefault="000477A6" w:rsidP="000477A6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Każde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12B92">
        <w:rPr>
          <w:rFonts w:asciiTheme="minorHAnsi" w:hAnsiTheme="minorHAnsi" w:cstheme="minorHAnsi"/>
          <w:sz w:val="24"/>
          <w:szCs w:val="24"/>
        </w:rPr>
        <w:t>przemocowe</w:t>
      </w:r>
      <w:proofErr w:type="spellEnd"/>
      <w:r w:rsidRPr="00012B92">
        <w:rPr>
          <w:rFonts w:asciiTheme="minorHAnsi" w:hAnsiTheme="minorHAnsi" w:cstheme="minorHAnsi"/>
          <w:sz w:val="24"/>
          <w:szCs w:val="24"/>
        </w:rPr>
        <w:t xml:space="preserve"> zachowanie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wobec małoletniego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jest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niedozwolone.</w:t>
      </w:r>
    </w:p>
    <w:p w:rsidR="000477A6" w:rsidRPr="00012B92" w:rsidRDefault="000477A6" w:rsidP="000477A6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można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małoletniego popychać, bić,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szturchać, </w:t>
      </w:r>
      <w:r w:rsidRPr="00012B92">
        <w:rPr>
          <w:rFonts w:asciiTheme="minorHAnsi" w:hAnsiTheme="minorHAnsi" w:cstheme="minorHAnsi"/>
          <w:spacing w:val="-4"/>
          <w:sz w:val="24"/>
          <w:szCs w:val="24"/>
        </w:rPr>
        <w:t>itp.</w:t>
      </w:r>
    </w:p>
    <w:p w:rsidR="000477A6" w:rsidRDefault="000477A6" w:rsidP="000477A6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Pracownikowi nie wolno dotykać małoletniego w sposób, który mógłby zostać     nieprawidłowo zinterpretowany. Jeśli w odczuciu pracownika, małoletni potrzebuje np. przytulenia, powinien mieć każdorazowo uzasadnienie zaistniałej sytuacji oraz swojego zachowania względem małoletniego.</w:t>
      </w:r>
    </w:p>
    <w:p w:rsidR="000477A6" w:rsidRDefault="000477A6" w:rsidP="000477A6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Kontakt fizyczny z małoletnim nigdy nie może być niejawny bądź ukrywany, wiązać się z jakąkolwiek gratyfikacją ani wynikać z relacji władzy.</w:t>
      </w:r>
    </w:p>
    <w:p w:rsidR="000477A6" w:rsidRDefault="000477A6" w:rsidP="000477A6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powinien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angażować</w:t>
      </w:r>
      <w:r w:rsidRPr="00012B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się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zabawy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typu: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łaskotanie,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udawane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walki,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brutalne zabawy fizyczne itp.</w:t>
      </w:r>
    </w:p>
    <w:p w:rsidR="000477A6" w:rsidRDefault="000477A6" w:rsidP="000477A6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Pracownik, który ma świadomość, iż małoletni doznał jakiejś krzywdy np. znęcania   fizycznego lub wykorzystania seksualnego, zobowiązany jest do zachowania szczególnej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928A5">
        <w:rPr>
          <w:rFonts w:asciiTheme="minorHAnsi" w:hAnsiTheme="minorHAnsi" w:cstheme="minorHAnsi"/>
          <w:sz w:val="24"/>
          <w:szCs w:val="24"/>
        </w:rPr>
        <w:t xml:space="preserve">ostrożności w kontaktach z małoletnim, wykazując zrozumienie </w:t>
      </w:r>
      <w:r>
        <w:rPr>
          <w:rFonts w:asciiTheme="minorHAnsi" w:hAnsiTheme="minorHAnsi" w:cstheme="minorHAnsi"/>
          <w:sz w:val="24"/>
          <w:szCs w:val="24"/>
        </w:rPr>
        <w:br/>
      </w:r>
      <w:r w:rsidRPr="00C928A5">
        <w:rPr>
          <w:rFonts w:asciiTheme="minorHAnsi" w:hAnsiTheme="minorHAnsi" w:cstheme="minorHAnsi"/>
          <w:sz w:val="24"/>
          <w:szCs w:val="24"/>
        </w:rPr>
        <w:t>i wyczucie.</w:t>
      </w:r>
    </w:p>
    <w:p w:rsidR="000477A6" w:rsidRPr="00C928A5" w:rsidRDefault="000477A6" w:rsidP="000477A6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C928A5">
        <w:rPr>
          <w:rFonts w:asciiTheme="minorHAnsi" w:hAnsiTheme="minorHAnsi" w:cstheme="minorHAnsi"/>
          <w:sz w:val="24"/>
          <w:szCs w:val="24"/>
        </w:rPr>
        <w:t>W uzasadnionych przypadkach dopuszczalny jest kontakt fizyczny pracownika z małoletnim. Do sytuacji takich zaliczyć można:</w:t>
      </w:r>
    </w:p>
    <w:p w:rsidR="000477A6" w:rsidRDefault="000477A6" w:rsidP="000477A6">
      <w:pPr>
        <w:pStyle w:val="Akapitzlist"/>
        <w:numPr>
          <w:ilvl w:val="0"/>
          <w:numId w:val="15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C928A5">
        <w:rPr>
          <w:rFonts w:asciiTheme="minorHAnsi" w:hAnsiTheme="minorHAnsi" w:cstheme="minorHAnsi"/>
          <w:sz w:val="24"/>
          <w:szCs w:val="24"/>
        </w:rPr>
        <w:t>pomoc małoletniemu przy wsiadaniu i wysiadaniu z autobusu lub innego środka transportu,</w:t>
      </w:r>
    </w:p>
    <w:p w:rsidR="000477A6" w:rsidRPr="00C928A5" w:rsidRDefault="000477A6" w:rsidP="000477A6">
      <w:pPr>
        <w:pStyle w:val="Akapitzlist"/>
        <w:numPr>
          <w:ilvl w:val="0"/>
          <w:numId w:val="15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C928A5">
        <w:rPr>
          <w:rFonts w:asciiTheme="minorHAnsi" w:hAnsiTheme="minorHAnsi" w:cstheme="minorHAnsi"/>
          <w:sz w:val="24"/>
          <w:szCs w:val="24"/>
        </w:rPr>
        <w:t>pomoc małoletniemu niepełnosprawnemu w przemieszczaniu się, jeśli typ niepełnosprawności tego wymaga, a małoletni/ jego opiekun wyrazili na to zgodę.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5.</w:t>
      </w:r>
    </w:p>
    <w:p w:rsidR="000477A6" w:rsidRPr="00B63EBE" w:rsidRDefault="000477A6" w:rsidP="000477A6">
      <w:pPr>
        <w:pStyle w:val="Akapitzlist"/>
        <w:numPr>
          <w:ilvl w:val="0"/>
          <w:numId w:val="16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Kontakt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poza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godzinami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pracy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małoletnim jest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co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zasady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zabroniony.</w:t>
      </w:r>
    </w:p>
    <w:p w:rsidR="000477A6" w:rsidRPr="00B63EBE" w:rsidRDefault="000477A6" w:rsidP="000477A6">
      <w:pPr>
        <w:pStyle w:val="Akapitzlist"/>
        <w:numPr>
          <w:ilvl w:val="0"/>
          <w:numId w:val="16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wolno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zapraszać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małoletnich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swojego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miejsca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zamieszkania. Ewentualne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spotkania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małoletnim lub też jego opiekunem powinny odbywać się na terenie Jednostki.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3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ROZPOZNAWANIE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REAGOWANIE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NA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CZYNNIKI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RYZYKA</w:t>
      </w:r>
      <w:r w:rsidRPr="004238B6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KRZYWDZENIA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MAŁOLETNICH</w:t>
      </w: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6.</w:t>
      </w:r>
    </w:p>
    <w:p w:rsidR="000477A6" w:rsidRDefault="000477A6" w:rsidP="000477A6">
      <w:pPr>
        <w:pStyle w:val="Akapitzlist"/>
        <w:numPr>
          <w:ilvl w:val="0"/>
          <w:numId w:val="17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Pracownicy Jednostki podczas wykonywania obowiązków zwracają uwagę na czynniki ryzyka krzywdzenia małoletnich, takie jak: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często brudny,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nieprzyjemnie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pachnie;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kradnie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jedzenie,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pieniądze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>itp.;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 żebrze -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głodny;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lastRenderedPageBreak/>
        <w:t>małoletni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otrzymuje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potrzebnej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mu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opieki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medycznej,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szczepień,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okularów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itp.;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>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przyborów,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odzieży</w:t>
      </w:r>
      <w:r w:rsidRPr="00B63EBE">
        <w:rPr>
          <w:rFonts w:asciiTheme="minorHAnsi" w:hAnsiTheme="minorHAnsi" w:cstheme="minorHAnsi"/>
          <w:sz w:val="24"/>
          <w:szCs w:val="24"/>
        </w:rPr>
        <w:tab/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butów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dostosowanych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warunków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atmosferycznych;</w:t>
      </w:r>
    </w:p>
    <w:p w:rsidR="000477A6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widoczne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obrażenia</w:t>
      </w:r>
      <w:r w:rsidRPr="00B63EB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ciała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(siniaki,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ugryzienia,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rany),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których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pochodzenie trudno jest wyjaśnić; obrażenia są w różnej fazie gojenia;</w:t>
      </w:r>
    </w:p>
    <w:p w:rsidR="000477A6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podawane przez małoletniego wyjaśnienia dotyczące obrażeń wydają</w:t>
      </w:r>
      <w:r w:rsidRPr="00B63EB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 niewiarygodne, niemożliwe, niespójne itp., małoletni często je zmienia;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boi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 rodzica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 opiekuna, boi się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przed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powrotem do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domu;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 wzdryga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się,</w:t>
      </w:r>
      <w:r w:rsidRPr="00B63EB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kiedy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podchodzi do niego osoba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dorosła;</w:t>
      </w:r>
    </w:p>
    <w:p w:rsidR="000477A6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cierpi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powtarzające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dolegliwości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somatyczne: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bóle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brzucha,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głowy, mdłości itp.;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nastąpiła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nagła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wyraźna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zmiana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zachowania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Pr="00B63EBE" w:rsidRDefault="000477A6" w:rsidP="000477A6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 xml:space="preserve">małoletni mówi o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przemocy.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B63EBE" w:rsidRDefault="000477A6" w:rsidP="000477A6">
      <w:pPr>
        <w:pStyle w:val="Akapitzlist"/>
        <w:numPr>
          <w:ilvl w:val="0"/>
          <w:numId w:val="17"/>
        </w:numPr>
        <w:tabs>
          <w:tab w:val="left" w:pos="40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Jeżeli z objawami u małoletniego współwystępują określone zachowania rodziców lub opiekunów, to podejrzenie, że małoletni jest krzywdzony jest szczególnie uzasadnione. Niepokojące zachowania rodziców to:</w:t>
      </w:r>
    </w:p>
    <w:p w:rsidR="000477A6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 podaje nieprzekonujące lub sprzeczne informacje lub odmawia wyjaśnień przyczyn obrażeń małoletniego;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 xml:space="preserve">rodzic (opiekun) odmawia, nie utrzymuje kontaktów z osobami zainteresowanymi losem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 mówi o małoletnim w negatywny sposób, ciągle obwinia, poniża strofuje małoletniego (np.: używając określeń takich jak „idiota”, „gnojek”, „gówniarz”);</w:t>
      </w:r>
    </w:p>
    <w:p w:rsidR="000477A6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poddaje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małoletniego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surowej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dyscyplinie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nadopiekuńczy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zbyt pobłażliwy lub odrzuca małoletniego;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interesuje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losem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problemami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często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 potrafi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podać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miejsca,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którym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aktualnie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przebywa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 apatyczny,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pogrążony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depresji;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zachowuje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się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agresywnie;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 xml:space="preserve">rodzic (opiekun) ma zaburzony kontakt z rzeczywistością np. reaguje nieadekwatnie do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sytuacji;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 wypowiada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niespójnie;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 świadomości lub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neguje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potrzeby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faworyzuje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z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rodzeństwa;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przekracza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dopuszczalne granice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kontakcie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fizycznym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werbalnym;</w:t>
      </w:r>
    </w:p>
    <w:p w:rsidR="000477A6" w:rsidRPr="00B63EBE" w:rsidRDefault="000477A6" w:rsidP="000477A6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nadużywa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alkoholu,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narkotyków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 innych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środków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odurzających.</w:t>
      </w:r>
    </w:p>
    <w:p w:rsidR="000477A6" w:rsidRPr="00B63EBE" w:rsidRDefault="000477A6" w:rsidP="000477A6">
      <w:pPr>
        <w:pStyle w:val="Akapitzlist"/>
        <w:numPr>
          <w:ilvl w:val="0"/>
          <w:numId w:val="17"/>
        </w:numPr>
        <w:tabs>
          <w:tab w:val="left" w:pos="444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W przypadku zidentyfikowania czynników ryzyka, pracowni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63EBE">
        <w:rPr>
          <w:rFonts w:asciiTheme="minorHAnsi" w:hAnsiTheme="minorHAnsi" w:cstheme="minorHAnsi"/>
          <w:sz w:val="24"/>
          <w:szCs w:val="24"/>
        </w:rPr>
        <w:t xml:space="preserve"> Jednostki zawiadamia Wójta Gminy Pakosław, który podejmuje rozmowę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rodzicami,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przekazując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informacje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temat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dostępnej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oferty</w:t>
      </w:r>
      <w:r w:rsidRPr="00B63EB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wsparcia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motywując ich do szukania stosownej pomocy.</w:t>
      </w:r>
    </w:p>
    <w:p w:rsidR="000477A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4</w:t>
      </w:r>
    </w:p>
    <w:p w:rsidR="000477A6" w:rsidRPr="004238B6" w:rsidRDefault="000477A6" w:rsidP="000477A6">
      <w:pPr>
        <w:tabs>
          <w:tab w:val="left" w:pos="2054"/>
          <w:tab w:val="left" w:pos="4139"/>
          <w:tab w:val="left" w:pos="6389"/>
          <w:tab w:val="left" w:pos="7406"/>
        </w:tabs>
        <w:ind w:left="116" w:right="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ZASADY I PROCEDURA PODEJMOWANIA INTERWENCJI W SYTUACJI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PODEJRZENIA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lastRenderedPageBreak/>
        <w:t>KRZYWDZENIA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PRZEZ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PRACOWNIKA, </w:t>
      </w:r>
      <w:r w:rsidRPr="004238B6">
        <w:rPr>
          <w:rFonts w:asciiTheme="minorHAnsi" w:hAnsiTheme="minorHAnsi" w:cstheme="minorHAnsi"/>
          <w:b/>
          <w:sz w:val="24"/>
          <w:szCs w:val="24"/>
        </w:rPr>
        <w:t>OSOBĘ TRZECIĄ, INNEGO MAŁOLETNIEGO LUB OPIEKUNA</w:t>
      </w: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7.</w:t>
      </w:r>
    </w:p>
    <w:p w:rsidR="000477A6" w:rsidRPr="00B63EBE" w:rsidRDefault="000477A6" w:rsidP="000477A6">
      <w:pPr>
        <w:pStyle w:val="Akapitzlist"/>
        <w:numPr>
          <w:ilvl w:val="0"/>
          <w:numId w:val="20"/>
        </w:numPr>
        <w:tabs>
          <w:tab w:val="left" w:pos="37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osoby</w:t>
      </w:r>
      <w:r w:rsidRPr="00B63EB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trzecie,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t</w:t>
      </w:r>
      <w:r w:rsidRPr="00B63EBE">
        <w:rPr>
          <w:rFonts w:asciiTheme="minorHAnsi" w:hAnsiTheme="minorHAnsi" w:cstheme="minorHAnsi"/>
          <w:sz w:val="24"/>
          <w:szCs w:val="24"/>
        </w:rPr>
        <w:t>j.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pracowników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Jednostki lub partnerów współpracujących z Jednostką:</w:t>
      </w:r>
    </w:p>
    <w:p w:rsidR="000477A6" w:rsidRDefault="000477A6" w:rsidP="000477A6">
      <w:pPr>
        <w:pStyle w:val="Akapitzlist"/>
        <w:numPr>
          <w:ilvl w:val="0"/>
          <w:numId w:val="2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uszczerbkiem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Pracownik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zobowiązany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zawiadomienia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policji</w:t>
      </w:r>
      <w:r w:rsidRPr="00B63EBE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pod</w:t>
      </w:r>
      <w:r w:rsidRPr="00B63EB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nr</w:t>
      </w:r>
      <w:r w:rsidRPr="00B63EB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112</w:t>
      </w:r>
      <w:r w:rsidRPr="00B63EBE">
        <w:rPr>
          <w:rFonts w:asciiTheme="minorHAnsi" w:hAnsiTheme="minorHAnsi" w:cstheme="minorHAnsi"/>
          <w:sz w:val="24"/>
          <w:szCs w:val="24"/>
        </w:rPr>
        <w:t>,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przypadku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podejrzenia innych przestępstw do poinformowania policji lub prokuratury o możliwości popełnienia przestępstwa.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przypadku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zawiadomienia telefonicznego pracownik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zobowiązany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jest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podać </w:t>
      </w:r>
      <w:r w:rsidRPr="00B63EBE">
        <w:rPr>
          <w:rFonts w:asciiTheme="minorHAnsi" w:hAnsiTheme="minorHAnsi" w:cstheme="minorHAnsi"/>
          <w:sz w:val="24"/>
          <w:szCs w:val="24"/>
        </w:rPr>
        <w:t>swoje dane, dane małoletniego oraz dane osoby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podejrzanej o krzywdzenie małoletniego oraz opis sytuacji z najważniejszymi faktami. W przypadku zawiadomienia o możliwości popełnienia przestępstwa zawiadomienie adresuje się do najbliższej jednostki policji, w zawiadomieniu podaje się dane jak w przypadku zawiadomienia telefonicznego;</w:t>
      </w:r>
    </w:p>
    <w:p w:rsidR="000477A6" w:rsidRDefault="000477A6" w:rsidP="000477A6">
      <w:pPr>
        <w:pStyle w:val="Akapitzlist"/>
        <w:numPr>
          <w:ilvl w:val="0"/>
          <w:numId w:val="2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doświadczył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jednorazowo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fizycznej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 psychicznej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(np.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popychanie,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klapsy,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poniżanie,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ośmieszanie),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zobowiązany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zadbania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 bezpieczeństwo małoletniego i odseparowania go od osoby krzywdzącej. Następnie powinien zawiadomić Wójta Gminy Pakosław, aby mógł zakończyć współpracę z osobą krzywdzącą;</w:t>
      </w:r>
    </w:p>
    <w:p w:rsidR="000477A6" w:rsidRPr="00B63EBE" w:rsidRDefault="000477A6" w:rsidP="000477A6">
      <w:pPr>
        <w:pStyle w:val="Akapitzlist"/>
        <w:numPr>
          <w:ilvl w:val="0"/>
          <w:numId w:val="2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 pracownik zauważy inne niepokojące zachowania wobec małoletnich np. krzyki, niestosowne komentarze zobowiązany jest zadbać o bezpieczeństwo małoletniego i odseparować go od osoby podejrzanej o krzywdzenie oraz poinformować Wójta Gminy Pakosław, aby mógł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przeprowadzić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rozmowę</w:t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dyscyplinującą,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razie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konieczności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zakończyć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współpracę.</w:t>
      </w:r>
    </w:p>
    <w:p w:rsidR="000477A6" w:rsidRPr="00B63EBE" w:rsidRDefault="000477A6" w:rsidP="000477A6">
      <w:pPr>
        <w:pStyle w:val="Akapitzlist"/>
        <w:numPr>
          <w:ilvl w:val="0"/>
          <w:numId w:val="20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osobę nieletnią:</w:t>
      </w:r>
    </w:p>
    <w:p w:rsidR="000477A6" w:rsidRDefault="000477A6" w:rsidP="000477A6">
      <w:pPr>
        <w:pStyle w:val="Akapitzlist"/>
        <w:numPr>
          <w:ilvl w:val="0"/>
          <w:numId w:val="22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doświadcza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uszczerbkiem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Ponadto, zawiadamia Wójta Gminy Pakosław, aby przeprowadził rozmowę, a jeśli to niemożliwe sam przeprowadza rozmowę z opiekunami małoletniego i osoby nieletniej podejrzanej o czyn zabroniony. Jednocześnie Wójt Gminy Pakosław powiadamia najbliższy sąd rodzinny lub policję wysyłając zawiadomienie o możliwości popełnienia przestępstwa, podając dane jak w przypadku opisanym w § 7 ust.1. Wójt Gminy Pakosław zawiadamia też Dyrektora Szkoły/Przedszkola, do której uczęszcza krzywdzony małoletni oraz małoletni krzywdzący;</w:t>
      </w:r>
    </w:p>
    <w:p w:rsidR="000477A6" w:rsidRPr="00B63EBE" w:rsidRDefault="000477A6" w:rsidP="000477A6">
      <w:pPr>
        <w:pStyle w:val="Akapitzlist"/>
        <w:numPr>
          <w:ilvl w:val="0"/>
          <w:numId w:val="22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doświadczył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jednorazowo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fizycznej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lub psychicznej ze strony osoby nieletniej, zobowiązany jest do zadbania o bezpieczeństwo małoletniego i odseparowania go od osoby krzywdzącej. Ponadto zawiadamia Wójta Gminy Pakosław, aby przeprowadził rozmowę, a jeśli to niemożliwe i sytuacja tego wymaga sam przeprowadza rozmowę z opiekunami małoletniego i osoby nieletniej podejrzanej o stosowanie przemocy. Wójt Gminy </w:t>
      </w:r>
      <w:r w:rsidRPr="00B63EBE">
        <w:rPr>
          <w:rFonts w:asciiTheme="minorHAnsi" w:hAnsiTheme="minorHAnsi" w:cstheme="minorHAnsi"/>
          <w:sz w:val="24"/>
          <w:szCs w:val="24"/>
        </w:rPr>
        <w:lastRenderedPageBreak/>
        <w:t xml:space="preserve">Pakosław zawiadamia o zdarzeniu Dyrektora Szkoły/Przedszkola, do której uczęszcza krzywdzony małoletni oraz małoletni krzywdzący. W przypadku braku poprawy Wójt Gminy Pakosław powiadamia sąd rodzinny, wysyłając wniosek o wgląd w sytuację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rodziny.</w:t>
      </w:r>
    </w:p>
    <w:p w:rsidR="000477A6" w:rsidRPr="004238B6" w:rsidRDefault="000477A6" w:rsidP="000477A6">
      <w:pPr>
        <w:pStyle w:val="Akapitzlist"/>
        <w:tabs>
          <w:tab w:val="left" w:pos="375"/>
        </w:tabs>
        <w:ind w:right="114"/>
        <w:rPr>
          <w:rFonts w:asciiTheme="minorHAnsi" w:hAnsiTheme="minorHAnsi" w:cstheme="minorHAnsi"/>
          <w:sz w:val="24"/>
          <w:szCs w:val="24"/>
        </w:rPr>
      </w:pPr>
    </w:p>
    <w:p w:rsidR="000477A6" w:rsidRPr="00175922" w:rsidRDefault="000477A6" w:rsidP="000477A6">
      <w:pPr>
        <w:pStyle w:val="Akapitzlist"/>
        <w:numPr>
          <w:ilvl w:val="0"/>
          <w:numId w:val="20"/>
        </w:numPr>
        <w:tabs>
          <w:tab w:val="left" w:pos="29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175922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jego opiekuna:</w:t>
      </w:r>
    </w:p>
    <w:p w:rsidR="000477A6" w:rsidRPr="00175922" w:rsidRDefault="000477A6" w:rsidP="000477A6">
      <w:pPr>
        <w:pStyle w:val="Akapitzlist"/>
        <w:numPr>
          <w:ilvl w:val="0"/>
          <w:numId w:val="23"/>
        </w:numPr>
        <w:tabs>
          <w:tab w:val="left" w:pos="37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podejrzewa,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doświadczył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jednorazowo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lub psychicznej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strony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opiekuna,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zadbania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bezpieczeństwo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małoletniego. Ponadto zawiadamia Wójta Gminy Pakosław, aby przeprowadził rozmowę, a jeśli to niemożliwe, a sytuacja tego wymaga, sam przeprowadza rozmowę z opiekunami małoletniego. Informuje o możliwości udzielenia wparcia psychologicznego. W przypadku braku współpracy opiekuna lub powtarzającej się przemocy Wójt Gminy Pakosław powiadamia właściwy ośrodek pomocy społecznej (na piśmie lub mailowo), jednocześnie składa wniosek do sądu rodzinnego o wgląd w sytuację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rodziny;</w:t>
      </w:r>
    </w:p>
    <w:p w:rsidR="000477A6" w:rsidRPr="00175922" w:rsidRDefault="000477A6" w:rsidP="000477A6">
      <w:pPr>
        <w:pStyle w:val="Akapitzlist"/>
        <w:numPr>
          <w:ilvl w:val="0"/>
          <w:numId w:val="23"/>
        </w:numPr>
        <w:tabs>
          <w:tab w:val="left" w:pos="37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175922">
        <w:rPr>
          <w:rFonts w:asciiTheme="minorHAnsi" w:hAnsiTheme="minorHAnsi" w:cstheme="minorHAnsi"/>
          <w:sz w:val="24"/>
          <w:szCs w:val="24"/>
        </w:rPr>
        <w:t>jeśli pracownik podejrzewa, że małoletni jest zaniedbany</w:t>
      </w:r>
      <w:r w:rsidRPr="001759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5922">
        <w:rPr>
          <w:rFonts w:asciiTheme="minorHAnsi" w:hAnsiTheme="minorHAnsi" w:cstheme="minorHAnsi"/>
          <w:sz w:val="24"/>
          <w:szCs w:val="24"/>
        </w:rPr>
        <w:t xml:space="preserve">lub jego opiekun jest niewydolny wychowawczo, powinien powiadomić Wójta Gminy Pakosław, który podejmuje rozmowę z opiekunem, proponując mu możliwość wsparcia psychologicznego oraz możliwości wsparcia materialnego. Jeśli sytuacja małoletniego się nie poprawi, Wójt Gminy Pakosław </w:t>
      </w:r>
      <w:proofErr w:type="spellStart"/>
      <w:r w:rsidRPr="00175922">
        <w:rPr>
          <w:rFonts w:asciiTheme="minorHAnsi" w:hAnsiTheme="minorHAnsi" w:cstheme="minorHAnsi"/>
          <w:sz w:val="24"/>
          <w:szCs w:val="24"/>
        </w:rPr>
        <w:t>zawiadomia</w:t>
      </w:r>
      <w:proofErr w:type="spellEnd"/>
      <w:r w:rsidRPr="00175922">
        <w:rPr>
          <w:rFonts w:asciiTheme="minorHAnsi" w:hAnsiTheme="minorHAnsi" w:cstheme="minorHAnsi"/>
          <w:sz w:val="24"/>
          <w:szCs w:val="24"/>
        </w:rPr>
        <w:t xml:space="preserve"> ośrodek pomocy społecznej.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right="2960" w:firstLine="3806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ROZDZIAŁ 5      </w:t>
      </w:r>
    </w:p>
    <w:p w:rsidR="000477A6" w:rsidRPr="004238B6" w:rsidRDefault="000477A6" w:rsidP="000477A6">
      <w:pPr>
        <w:pStyle w:val="Nagwek1"/>
        <w:ind w:right="4"/>
        <w:jc w:val="center"/>
        <w:rPr>
          <w:rFonts w:asciiTheme="minorHAnsi" w:hAnsiTheme="minorHAnsi" w:cstheme="minorHAnsi"/>
          <w:spacing w:val="-12"/>
        </w:rPr>
      </w:pPr>
      <w:r w:rsidRPr="004238B6">
        <w:rPr>
          <w:rFonts w:asciiTheme="minorHAnsi" w:hAnsiTheme="minorHAnsi" w:cstheme="minorHAnsi"/>
        </w:rPr>
        <w:t>ZASADY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OCHRONY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WIZERUNKU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MAŁOLETNIEGO</w:t>
      </w:r>
    </w:p>
    <w:p w:rsidR="000477A6" w:rsidRPr="004238B6" w:rsidRDefault="000477A6" w:rsidP="000477A6">
      <w:pPr>
        <w:pStyle w:val="Nagwek1"/>
        <w:ind w:right="2960" w:firstLine="3806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8.</w:t>
      </w:r>
    </w:p>
    <w:p w:rsidR="000477A6" w:rsidRPr="004238B6" w:rsidRDefault="000477A6" w:rsidP="000477A6">
      <w:pPr>
        <w:pStyle w:val="Tekstpodstawowy"/>
        <w:ind w:left="116" w:right="118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Pracownicy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Jednostki uznając prawo małoletniego do prywatności i ochrony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dóbr osobistych, zapewniają ochronę wizerunku małoletniego.</w:t>
      </w:r>
    </w:p>
    <w:p w:rsidR="000477A6" w:rsidRPr="004238B6" w:rsidRDefault="000477A6" w:rsidP="000477A6">
      <w:pPr>
        <w:pStyle w:val="Tekstpodstawowy"/>
        <w:ind w:left="116" w:right="118"/>
        <w:jc w:val="both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9.</w:t>
      </w:r>
    </w:p>
    <w:p w:rsidR="000477A6" w:rsidRDefault="000477A6" w:rsidP="000477A6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Pracownikowi Jednostki nie wolno umożliwiać przedstawicielom mediów utrwalania wizerunku małoletniego (tj. filmowanie, fotografowanie) na terenie Jednostki czy też podczas dokonywania dowozu i odwozu małoletniego do i ze szkoły lub przedszkola, bez pisemnej zgody opiekuna małoletniego.</w:t>
      </w:r>
    </w:p>
    <w:p w:rsidR="000477A6" w:rsidRDefault="000477A6" w:rsidP="000477A6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W celu uzyskania zgody opiekuna małoletniego na utrwalanie wizerunku małoletniego, pracownik Jednostki może skontaktować się z opiekunem małoletniego i ustalić procedurę uzyskania zgody.</w:t>
      </w:r>
    </w:p>
    <w:p w:rsidR="000477A6" w:rsidRDefault="000477A6" w:rsidP="000477A6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Niedopuszczalne jest podanie przedstawicielowi mediów danych kontaktowych opiekuna małoletniego bez wiedzy i zgody tego opiekuna.</w:t>
      </w:r>
    </w:p>
    <w:p w:rsidR="000477A6" w:rsidRPr="002E5F64" w:rsidRDefault="000477A6" w:rsidP="000477A6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Jeżeli wizerunek małoletniego stanowi jedynie szczegół całości, takiej jak zgromadzenie, krajobraz,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publiczna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impreza,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zgoda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opiekunów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na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utrwalanie</w:t>
      </w:r>
      <w:r w:rsidRPr="002E5F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wizerunku</w:t>
      </w:r>
      <w:r w:rsidRPr="002E5F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małoletniego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nie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 xml:space="preserve">jest </w:t>
      </w:r>
      <w:r w:rsidRPr="002E5F64">
        <w:rPr>
          <w:rFonts w:asciiTheme="minorHAnsi" w:hAnsiTheme="minorHAnsi" w:cstheme="minorHAnsi"/>
          <w:spacing w:val="-2"/>
          <w:sz w:val="24"/>
          <w:szCs w:val="24"/>
        </w:rPr>
        <w:t>wymagana.</w:t>
      </w:r>
    </w:p>
    <w:p w:rsidR="000477A6" w:rsidRPr="002E5F64" w:rsidRDefault="000477A6" w:rsidP="000477A6">
      <w:pPr>
        <w:pStyle w:val="Akapitzlist"/>
        <w:tabs>
          <w:tab w:val="left" w:pos="435"/>
        </w:tabs>
        <w:ind w:left="720" w:right="113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10.</w:t>
      </w:r>
    </w:p>
    <w:p w:rsidR="000477A6" w:rsidRPr="002E5F64" w:rsidRDefault="000477A6" w:rsidP="000477A6">
      <w:pPr>
        <w:pStyle w:val="Akapitzlist"/>
        <w:numPr>
          <w:ilvl w:val="0"/>
          <w:numId w:val="25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Upublicznienie przez pracownika Jednostki wizerunku małoletniego utrwalonego w </w:t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>jakiejkolwiek formie (tj. fotografia, nagranie audio-wideo) wymaga pisemnej zgody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opiekuna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małoletniego.</w:t>
      </w:r>
    </w:p>
    <w:p w:rsidR="000477A6" w:rsidRPr="002E5F64" w:rsidRDefault="000477A6" w:rsidP="000477A6">
      <w:pPr>
        <w:pStyle w:val="Akapitzlist"/>
        <w:numPr>
          <w:ilvl w:val="0"/>
          <w:numId w:val="25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Przed utrwaleniem wizerunku małoletniego należy małoletniego oraz opiekuna poinformować o tym, gdzie będzie umieszczony zarejestrowany wizerunek i w jakim kontekście będzie wykorzystywany</w:t>
      </w:r>
      <w:r w:rsidRPr="002E5F6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(np. że umieszczony</w:t>
      </w:r>
      <w:r w:rsidRPr="002E5F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zostanie na stronie internetowej Gminy Pakosław w celach promocyjnych).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11.</w:t>
      </w:r>
    </w:p>
    <w:p w:rsidR="000477A6" w:rsidRDefault="000477A6" w:rsidP="000477A6">
      <w:pPr>
        <w:pStyle w:val="Akapitzlist"/>
        <w:numPr>
          <w:ilvl w:val="0"/>
          <w:numId w:val="26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Zdjęcia i nagrania nie są podpisywane informacjami identyfikującymi małoletniego z imienia i nazwiska.</w:t>
      </w:r>
    </w:p>
    <w:p w:rsidR="000477A6" w:rsidRPr="002E5F64" w:rsidRDefault="000477A6" w:rsidP="000477A6">
      <w:pPr>
        <w:pStyle w:val="Akapitzlist"/>
        <w:numPr>
          <w:ilvl w:val="0"/>
          <w:numId w:val="26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Nośniki analogowe zawierające zdjęcia i nagrania małoletnich są przechowywane w zamkniętej na klucz szafce, a nośniki elektroniczne zawierające zdjęcia i nagrania są przechowywane w folderze chronionym z dostępem ograniczonym do osób uprawnionych przez instytucję u administratora sieci, przez okres wymagany przepisami prawa o archiwizacji.</w:t>
      </w:r>
    </w:p>
    <w:p w:rsidR="000477A6" w:rsidRPr="002E5F64" w:rsidRDefault="000477A6" w:rsidP="000477A6">
      <w:pPr>
        <w:pStyle w:val="Akapitzlist"/>
        <w:numPr>
          <w:ilvl w:val="0"/>
          <w:numId w:val="26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Niedopuszczalne jest przechowywanie zdjęć i nagrań z wizerunkiem małoletnich na nośnikach nieszyfrowanych lub mobilnych (telefonach komórkowych i pendrive).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6</w:t>
      </w:r>
    </w:p>
    <w:p w:rsidR="000477A6" w:rsidRDefault="000477A6" w:rsidP="000477A6">
      <w:pPr>
        <w:ind w:left="116"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KORZYSTANIA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URZĄDZEŃ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ELEKTRONICZNYCH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DOSTĘPEM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SIECI INTERNET. PROCEDURY OCHRONY MAŁOLETNICH PRZED TREŚCIAMI SZKODLIWYMI I ZAGROŻENIAMI W SIECI INTERNET ORAZ UTRWALONYMI W INNEJ FORMIE</w:t>
      </w:r>
    </w:p>
    <w:p w:rsidR="000477A6" w:rsidRPr="004238B6" w:rsidRDefault="000477A6" w:rsidP="000477A6">
      <w:pPr>
        <w:ind w:left="116" w:righ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12.</w:t>
      </w:r>
    </w:p>
    <w:p w:rsidR="000477A6" w:rsidRDefault="000477A6" w:rsidP="000477A6">
      <w:pPr>
        <w:pStyle w:val="Akapitzlist"/>
        <w:numPr>
          <w:ilvl w:val="0"/>
          <w:numId w:val="27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 xml:space="preserve">Jednostka nie zapewnia małoletnim dostępu do Internetu podczas dowozu dzieci do szkół i przeszkoli. </w:t>
      </w:r>
    </w:p>
    <w:p w:rsidR="000477A6" w:rsidRPr="002E5F64" w:rsidRDefault="000477A6" w:rsidP="000477A6">
      <w:pPr>
        <w:pStyle w:val="Akapitzlist"/>
        <w:numPr>
          <w:ilvl w:val="0"/>
          <w:numId w:val="27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Zabrania się Pracownikom Jednostki w czasie świadczenia działalności opiekuńczej podczas dowozu i odwozu dzieci do szkół i przedszkoli udostępniania małoletnim korzystania z Internetu na urządzeniach mobilnych Pracowników.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7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USTALENIA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PLANU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WSPARCIA</w:t>
      </w:r>
      <w:r w:rsidRPr="004238B6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PO</w:t>
      </w:r>
      <w:r w:rsidRPr="004238B6">
        <w:rPr>
          <w:rFonts w:asciiTheme="minorHAnsi" w:hAnsiTheme="minorHAnsi" w:cstheme="minorHAnsi"/>
          <w:b/>
          <w:spacing w:val="3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UJAWNIENIU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KRZYWDY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77A6" w:rsidRPr="004238B6" w:rsidRDefault="000477A6" w:rsidP="000477A6">
      <w:pPr>
        <w:pStyle w:val="Nagwek2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13.</w:t>
      </w:r>
    </w:p>
    <w:p w:rsidR="000477A6" w:rsidRDefault="000477A6" w:rsidP="000477A6">
      <w:pPr>
        <w:pStyle w:val="Akapitzlist"/>
        <w:numPr>
          <w:ilvl w:val="0"/>
          <w:numId w:val="28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Pomimo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zastosowania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procedury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interwencji,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Wójt Gminy Pakosław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tworzy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grupę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wsparcia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dla pokrzywdzonego małoletniego.</w:t>
      </w:r>
    </w:p>
    <w:p w:rsidR="000477A6" w:rsidRPr="00BE3F87" w:rsidRDefault="000477A6" w:rsidP="000477A6">
      <w:pPr>
        <w:pStyle w:val="Akapitzlist"/>
        <w:numPr>
          <w:ilvl w:val="0"/>
          <w:numId w:val="28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W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skład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grupy</w:t>
      </w:r>
      <w:r w:rsidRPr="00BE3F8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każdorazowo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wchodzi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 xml:space="preserve">psycholog lub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pedagog.</w:t>
      </w:r>
    </w:p>
    <w:p w:rsidR="000477A6" w:rsidRPr="00BE3F87" w:rsidRDefault="000477A6" w:rsidP="000477A6">
      <w:pPr>
        <w:pStyle w:val="Akapitzlist"/>
        <w:numPr>
          <w:ilvl w:val="0"/>
          <w:numId w:val="28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 xml:space="preserve">Grupa może poszerzyć się do większej liczby specjalistów w zależności od doznanej przez małoletniego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krzywdy.</w:t>
      </w:r>
    </w:p>
    <w:p w:rsidR="000477A6" w:rsidRDefault="000477A6" w:rsidP="000477A6">
      <w:pPr>
        <w:pStyle w:val="Akapitzlist"/>
        <w:numPr>
          <w:ilvl w:val="0"/>
          <w:numId w:val="28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Grupa wsparcia spotyka się celem ustalenia jaka pomoc małoletniemu będzie niezbędna od razu oraz w dalszej perspektywie czasu.</w:t>
      </w:r>
    </w:p>
    <w:p w:rsidR="000477A6" w:rsidRDefault="000477A6" w:rsidP="000477A6">
      <w:pPr>
        <w:pStyle w:val="Akapitzlist"/>
        <w:numPr>
          <w:ilvl w:val="0"/>
          <w:numId w:val="28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Grupa wsparcia tworzy PWM (Plan Wsparcia Małoletniego), który stanowi dokument zapisany i przechowywany w aktach małoletniego.</w:t>
      </w:r>
    </w:p>
    <w:p w:rsidR="000477A6" w:rsidRPr="00BE3F87" w:rsidRDefault="000477A6" w:rsidP="000477A6">
      <w:pPr>
        <w:pStyle w:val="Akapitzlist"/>
        <w:numPr>
          <w:ilvl w:val="0"/>
          <w:numId w:val="28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 xml:space="preserve"> Plan</w:t>
      </w:r>
      <w:r w:rsidRPr="00BE3F8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Wsparcia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Małoletniego</w:t>
      </w:r>
      <w:r w:rsidRPr="00BE3F8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uwzględnia:</w:t>
      </w:r>
    </w:p>
    <w:p w:rsidR="000477A6" w:rsidRDefault="000477A6" w:rsidP="000477A6">
      <w:pPr>
        <w:pStyle w:val="Akapitzlist"/>
        <w:numPr>
          <w:ilvl w:val="0"/>
          <w:numId w:val="29"/>
        </w:numPr>
        <w:tabs>
          <w:tab w:val="left" w:pos="835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działania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interwencyjne, mające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na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celu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zapewnienie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małoletniemu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bezpieczeństwa,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 tym zgłoszone podejrzenie popełnienia przestępstwa zgłoszone do organów ścigania;</w:t>
      </w:r>
    </w:p>
    <w:p w:rsidR="000477A6" w:rsidRPr="00BE3F87" w:rsidRDefault="000477A6" w:rsidP="000477A6">
      <w:pPr>
        <w:pStyle w:val="Akapitzlist"/>
        <w:numPr>
          <w:ilvl w:val="0"/>
          <w:numId w:val="29"/>
        </w:numPr>
        <w:tabs>
          <w:tab w:val="left" w:pos="835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lastRenderedPageBreak/>
        <w:t>formy wsparcia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oferowane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przez</w:t>
      </w:r>
      <w:r w:rsidRPr="00BE3F8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Jednostkę;</w:t>
      </w:r>
    </w:p>
    <w:p w:rsidR="000477A6" w:rsidRPr="00BE3F87" w:rsidRDefault="000477A6" w:rsidP="000477A6">
      <w:pPr>
        <w:pStyle w:val="Akapitzlist"/>
        <w:numPr>
          <w:ilvl w:val="0"/>
          <w:numId w:val="29"/>
        </w:numPr>
        <w:tabs>
          <w:tab w:val="left" w:pos="835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zaproponowane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formy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pomocy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specjalistycznej,</w:t>
      </w:r>
      <w:r w:rsidRPr="00BE3F8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jeśli</w:t>
      </w:r>
      <w:r w:rsidRPr="00BE3F8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istnieje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taka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potrzeba.</w:t>
      </w:r>
    </w:p>
    <w:p w:rsidR="000477A6" w:rsidRPr="00BE3F87" w:rsidRDefault="000477A6" w:rsidP="000477A6">
      <w:pPr>
        <w:pStyle w:val="Akapitzlist"/>
        <w:numPr>
          <w:ilvl w:val="0"/>
          <w:numId w:val="28"/>
        </w:numPr>
        <w:tabs>
          <w:tab w:val="left" w:pos="353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Wnioski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ze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spotkań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z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pedagogiem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i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psychologiem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stanowią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dane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wrażliwe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i podlegają ochronie zgodnie z odrębnymi przepisami. 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8</w:t>
      </w:r>
    </w:p>
    <w:p w:rsidR="000477A6" w:rsidRPr="004238B6" w:rsidRDefault="000477A6" w:rsidP="000477A6">
      <w:pPr>
        <w:ind w:right="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PROCEDURY</w:t>
      </w:r>
      <w:r w:rsidRPr="004238B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OKREŚLAJĄCE</w:t>
      </w:r>
      <w:r w:rsidRPr="004238B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ZAKŁADANIE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„NIEBIESKIE</w:t>
      </w:r>
      <w:r w:rsidRPr="004238B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KARTY”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  <w:b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14.</w:t>
      </w:r>
    </w:p>
    <w:p w:rsidR="000477A6" w:rsidRDefault="000477A6" w:rsidP="000477A6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przyjdzie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zgłosi,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iż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wobec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niego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stosowana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jest przemoc domowa albo zachodzi podejrzenie krzywdzenia małoletniego opisane w rozdziale 3, pracownik ten powinien przekazać te informacje osobom uprawnionym do wszczęcia procedury „Niebieskie Karty”, np. pracownikowi socjalnemu Gminnego Ośrodka Pomocy Społecznej w Pakosławiu, asystentowi rodziny, funkcjonariuszowi Policji lub wychowawcy klasy. </w:t>
      </w:r>
    </w:p>
    <w:p w:rsidR="000477A6" w:rsidRPr="004238B6" w:rsidRDefault="000477A6" w:rsidP="000477A6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Akapitzlist"/>
        <w:tabs>
          <w:tab w:val="left" w:pos="356"/>
        </w:tabs>
        <w:ind w:right="1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ROZDZIAŁ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10"/>
          <w:sz w:val="24"/>
          <w:szCs w:val="24"/>
        </w:rPr>
        <w:t>9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UDOSTĘPNIANIA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RODZIC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4238B6">
        <w:rPr>
          <w:rFonts w:asciiTheme="minorHAnsi" w:hAnsiTheme="minorHAnsi" w:cstheme="minorHAnsi"/>
          <w:b/>
          <w:sz w:val="24"/>
          <w:szCs w:val="24"/>
        </w:rPr>
        <w:t>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ZAPOZNANIA SIĘ Z NIMI I ICH STOSOWANIA</w:t>
      </w: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15.</w:t>
      </w:r>
    </w:p>
    <w:p w:rsidR="000477A6" w:rsidRDefault="000477A6" w:rsidP="000477A6">
      <w:pPr>
        <w:pStyle w:val="Akapitzlist"/>
        <w:numPr>
          <w:ilvl w:val="0"/>
          <w:numId w:val="30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Dokument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„Standardy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Ochrony</w:t>
      </w:r>
      <w:r w:rsidRPr="00BE3F8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Małoletnich”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jest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dokumentem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Jednostki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ogólnodostępnym dla personelu Jednostki, małoletnich oraz ich opiekunów.</w:t>
      </w:r>
    </w:p>
    <w:p w:rsidR="000477A6" w:rsidRDefault="000477A6" w:rsidP="000477A6">
      <w:pPr>
        <w:pStyle w:val="Akapitzlist"/>
        <w:numPr>
          <w:ilvl w:val="0"/>
          <w:numId w:val="30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Dokument opublikowany jest w BIP, na stronie internetowej Gminy Pakosław oraz na tablicy ogłoszeń Urzędu Gminy Pakosław.</w:t>
      </w:r>
    </w:p>
    <w:p w:rsidR="000477A6" w:rsidRPr="00BE3F87" w:rsidRDefault="000477A6" w:rsidP="000477A6">
      <w:pPr>
        <w:pStyle w:val="Akapitzlist"/>
        <w:tabs>
          <w:tab w:val="left" w:pos="356"/>
        </w:tabs>
        <w:ind w:left="720" w:right="116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Akapitzlist"/>
        <w:tabs>
          <w:tab w:val="left" w:pos="356"/>
        </w:tabs>
        <w:ind w:right="1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ROZDZIAŁ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10"/>
          <w:sz w:val="24"/>
          <w:szCs w:val="24"/>
        </w:rPr>
        <w:t>10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PRZEPISY KOŃCOWE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§ 16.</w:t>
      </w:r>
    </w:p>
    <w:p w:rsidR="000477A6" w:rsidRPr="004238B6" w:rsidRDefault="000477A6" w:rsidP="000477A6">
      <w:pPr>
        <w:ind w:right="180"/>
        <w:rPr>
          <w:rFonts w:asciiTheme="minorHAnsi" w:hAnsiTheme="minorHAnsi" w:cstheme="minorHAnsi"/>
          <w:sz w:val="24"/>
          <w:szCs w:val="24"/>
        </w:rPr>
        <w:sectPr w:rsidR="000477A6" w:rsidRPr="004238B6" w:rsidSect="00E234C9">
          <w:pgSz w:w="11910" w:h="16840"/>
          <w:pgMar w:top="1417" w:right="1417" w:bottom="1417" w:left="1417" w:header="0" w:footer="362" w:gutter="0"/>
          <w:cols w:space="708"/>
          <w:docGrid w:linePitch="299"/>
        </w:sectPr>
      </w:pPr>
      <w:r w:rsidRPr="004238B6">
        <w:rPr>
          <w:rFonts w:asciiTheme="minorHAnsi" w:hAnsiTheme="minorHAnsi" w:cstheme="minorHAnsi"/>
          <w:sz w:val="24"/>
          <w:szCs w:val="24"/>
        </w:rPr>
        <w:t>Kierownik Jednostki prowadzi „Rejestr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zdarzeń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podejrzenia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lub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małoletnich”, którego wzór określa załącznik nr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2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do niniejszych Standardów</w:t>
      </w:r>
    </w:p>
    <w:p w:rsidR="000477A6" w:rsidRPr="004238B6" w:rsidRDefault="000477A6" w:rsidP="000477A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                                                                              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Załącznik</w:t>
      </w:r>
      <w:r w:rsidRPr="004238B6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nr</w:t>
      </w:r>
      <w:r w:rsidRPr="004238B6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1</w:t>
      </w:r>
      <w:r w:rsidRPr="004238B6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do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Ochrony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>Małoletnich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  <w:i/>
        </w:rPr>
      </w:pPr>
    </w:p>
    <w:p w:rsidR="000477A6" w:rsidRPr="004238B6" w:rsidRDefault="000477A6" w:rsidP="000477A6">
      <w:pPr>
        <w:ind w:right="116"/>
        <w:jc w:val="righ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</w:t>
      </w:r>
    </w:p>
    <w:p w:rsidR="000477A6" w:rsidRPr="004238B6" w:rsidRDefault="000477A6" w:rsidP="000477A6">
      <w:pPr>
        <w:ind w:right="119"/>
        <w:jc w:val="righ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miejscowość,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data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ind w:left="116" w:right="546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</w:t>
      </w:r>
      <w:r w:rsidRPr="004238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ZNAJOMOŚCI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PRZESTRZEGANIU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ZASAD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ZAWARTYCH W STANDARDACH OCHRONY MAŁOLETNICH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  <w:b/>
        </w:rPr>
      </w:pPr>
    </w:p>
    <w:p w:rsidR="000477A6" w:rsidRPr="004238B6" w:rsidRDefault="000477A6" w:rsidP="000477A6">
      <w:pPr>
        <w:ind w:lef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Ja,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, będący pracownikiem / </w:t>
      </w:r>
      <w:r w:rsidRPr="004238B6">
        <w:rPr>
          <w:rFonts w:asciiTheme="minorHAnsi" w:hAnsiTheme="minorHAnsi" w:cstheme="minorHAnsi"/>
          <w:sz w:val="24"/>
          <w:szCs w:val="24"/>
        </w:rPr>
        <w:t>stażystą / praktykantem/ wolontariuszem / osobą wykonującą pracę w ramach umowy cywilnoprawnej (np. zleceniobiorcą)</w:t>
      </w:r>
      <w:r w:rsidRPr="004238B6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4238B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477A6" w:rsidRPr="004238B6" w:rsidRDefault="000477A6" w:rsidP="000477A6">
      <w:pPr>
        <w:ind w:lef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oświadczam,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zapoznałam/em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się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Standardami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Ochrony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Małoletnich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stosowanymi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>w</w:t>
      </w:r>
    </w:p>
    <w:p w:rsidR="000477A6" w:rsidRPr="004238B6" w:rsidRDefault="000477A6" w:rsidP="000477A6">
      <w:pPr>
        <w:tabs>
          <w:tab w:val="left" w:leader="dot" w:pos="6071"/>
          <w:tab w:val="left" w:leader="dot" w:pos="7968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Urzędzie</w:t>
      </w:r>
      <w:r w:rsidRPr="004238B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Gminy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Pakosław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oraz </w:t>
      </w:r>
      <w:r w:rsidRPr="004238B6">
        <w:rPr>
          <w:rFonts w:asciiTheme="minorHAnsi" w:hAnsiTheme="minorHAnsi" w:cstheme="minorHAnsi"/>
          <w:sz w:val="24"/>
          <w:szCs w:val="24"/>
        </w:rPr>
        <w:t>deklaruję,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 będę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ich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przestrzegać.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ind w:right="116"/>
        <w:jc w:val="righ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</w:t>
      </w:r>
    </w:p>
    <w:p w:rsidR="000477A6" w:rsidRPr="004238B6" w:rsidRDefault="000477A6" w:rsidP="000477A6">
      <w:pPr>
        <w:ind w:right="115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>Podpis</w:t>
      </w:r>
    </w:p>
    <w:p w:rsidR="000477A6" w:rsidRPr="004238B6" w:rsidRDefault="000477A6" w:rsidP="000477A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  <w:sectPr w:rsidR="000477A6" w:rsidRPr="004238B6">
          <w:pgSz w:w="11910" w:h="16840"/>
          <w:pgMar w:top="1320" w:right="1300" w:bottom="560" w:left="1300" w:header="0" w:footer="362" w:gutter="0"/>
          <w:cols w:space="708"/>
        </w:sectPr>
      </w:pPr>
      <w:r w:rsidRPr="004238B6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niepotrzebne skreślić.</w:t>
      </w:r>
    </w:p>
    <w:p w:rsidR="000477A6" w:rsidRPr="004238B6" w:rsidRDefault="000477A6" w:rsidP="000477A6">
      <w:pPr>
        <w:ind w:left="8849" w:firstLine="511"/>
        <w:rPr>
          <w:rFonts w:asciiTheme="minorHAnsi" w:hAnsiTheme="minorHAnsi" w:cstheme="minorHAnsi"/>
          <w:i/>
          <w:sz w:val="24"/>
          <w:szCs w:val="24"/>
        </w:rPr>
      </w:pPr>
      <w:r w:rsidRPr="004238B6">
        <w:rPr>
          <w:rFonts w:asciiTheme="minorHAnsi" w:hAnsiTheme="minorHAnsi" w:cstheme="minorHAnsi"/>
          <w:b/>
          <w:i/>
          <w:sz w:val="24"/>
          <w:szCs w:val="24"/>
        </w:rPr>
        <w:lastRenderedPageBreak/>
        <w:t>Załącznik</w:t>
      </w:r>
      <w:r w:rsidRPr="004238B6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nr</w:t>
      </w:r>
      <w:r w:rsidRPr="004238B6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2 </w:t>
      </w:r>
      <w:r w:rsidRPr="004238B6">
        <w:rPr>
          <w:rFonts w:asciiTheme="minorHAnsi" w:hAnsiTheme="minorHAnsi" w:cstheme="minorHAnsi"/>
          <w:i/>
          <w:sz w:val="24"/>
          <w:szCs w:val="24"/>
        </w:rPr>
        <w:t>do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Ochrony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>Małoletnich</w:t>
      </w:r>
    </w:p>
    <w:p w:rsidR="000477A6" w:rsidRPr="004238B6" w:rsidRDefault="000477A6" w:rsidP="000477A6">
      <w:pPr>
        <w:ind w:right="180"/>
        <w:jc w:val="center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ind w:right="1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Rejestr</w:t>
      </w:r>
      <w:r w:rsidRPr="004238B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zdarzeń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podejrzenia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lub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małoletnich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98"/>
        <w:gridCol w:w="1708"/>
        <w:gridCol w:w="3239"/>
        <w:gridCol w:w="2382"/>
        <w:gridCol w:w="2250"/>
        <w:gridCol w:w="1860"/>
        <w:gridCol w:w="1387"/>
      </w:tblGrid>
      <w:tr w:rsidR="000477A6" w:rsidRPr="004238B6" w:rsidTr="00823791">
        <w:trPr>
          <w:trHeight w:val="1012"/>
        </w:trPr>
        <w:tc>
          <w:tcPr>
            <w:tcW w:w="595" w:type="dxa"/>
          </w:tcPr>
          <w:p w:rsidR="000477A6" w:rsidRPr="004238B6" w:rsidRDefault="000477A6" w:rsidP="00823791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1598" w:type="dxa"/>
          </w:tcPr>
          <w:p w:rsidR="000477A6" w:rsidRPr="004238B6" w:rsidRDefault="000477A6" w:rsidP="00823791">
            <w:pPr>
              <w:pStyle w:val="TableParagraph"/>
              <w:ind w:left="17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Imię</w:t>
            </w:r>
            <w:proofErr w:type="spellEnd"/>
          </w:p>
          <w:p w:rsidR="000477A6" w:rsidRPr="004238B6" w:rsidRDefault="000477A6" w:rsidP="00823791">
            <w:pPr>
              <w:pStyle w:val="TableParagraph"/>
              <w:ind w:left="172" w:right="158" w:hang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nazwisko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małoletniego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,</w:t>
            </w:r>
          </w:p>
          <w:p w:rsidR="000477A6" w:rsidRPr="004238B6" w:rsidRDefault="000477A6" w:rsidP="00823791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klasa</w:t>
            </w:r>
            <w:proofErr w:type="spellEnd"/>
          </w:p>
        </w:tc>
        <w:tc>
          <w:tcPr>
            <w:tcW w:w="1708" w:type="dxa"/>
          </w:tcPr>
          <w:p w:rsidR="000477A6" w:rsidRPr="004238B6" w:rsidRDefault="000477A6" w:rsidP="00823791">
            <w:pPr>
              <w:pStyle w:val="TableParagraph"/>
              <w:ind w:left="63" w:right="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miejsce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interwencji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osoba</w:t>
            </w:r>
            <w:proofErr w:type="spellEnd"/>
          </w:p>
          <w:p w:rsidR="000477A6" w:rsidRPr="004238B6" w:rsidRDefault="000477A6" w:rsidP="00823791">
            <w:pPr>
              <w:pStyle w:val="TableParagraph"/>
              <w:ind w:left="66" w:right="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interweniująca</w:t>
            </w:r>
            <w:proofErr w:type="spellEnd"/>
          </w:p>
        </w:tc>
        <w:tc>
          <w:tcPr>
            <w:tcW w:w="3239" w:type="dxa"/>
          </w:tcPr>
          <w:p w:rsidR="000477A6" w:rsidRPr="004238B6" w:rsidRDefault="000477A6" w:rsidP="00823791">
            <w:pPr>
              <w:pStyle w:val="TableParagraph"/>
              <w:ind w:left="318" w:right="304" w:firstLine="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krzywdzenia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4238B6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osoba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krzywdząca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podejrzana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</w:t>
            </w:r>
            <w:r w:rsidRPr="004238B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krzywdzenie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małoletniego</w:t>
            </w:r>
            <w:proofErr w:type="spellEnd"/>
          </w:p>
        </w:tc>
        <w:tc>
          <w:tcPr>
            <w:tcW w:w="2382" w:type="dxa"/>
          </w:tcPr>
          <w:p w:rsidR="000477A6" w:rsidRPr="004238B6" w:rsidRDefault="000477A6" w:rsidP="00823791">
            <w:pPr>
              <w:pStyle w:val="TableParagraph"/>
              <w:ind w:left="158" w:right="138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Zastosowane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procedury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formy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pomocy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małoletniemu</w:t>
            </w:r>
            <w:proofErr w:type="spellEnd"/>
          </w:p>
        </w:tc>
        <w:tc>
          <w:tcPr>
            <w:tcW w:w="2250" w:type="dxa"/>
          </w:tcPr>
          <w:p w:rsidR="000477A6" w:rsidRPr="004238B6" w:rsidRDefault="000477A6" w:rsidP="00823791">
            <w:pPr>
              <w:pStyle w:val="TableParagraph"/>
              <w:ind w:left="113" w:right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Powiadomione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instytucje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organy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zewnętrzne</w:t>
            </w:r>
            <w:proofErr w:type="spellEnd"/>
          </w:p>
        </w:tc>
        <w:tc>
          <w:tcPr>
            <w:tcW w:w="1860" w:type="dxa"/>
          </w:tcPr>
          <w:p w:rsidR="000477A6" w:rsidRPr="004238B6" w:rsidRDefault="000477A6" w:rsidP="00823791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Uwagi</w:t>
            </w:r>
            <w:proofErr w:type="spellEnd"/>
          </w:p>
        </w:tc>
        <w:tc>
          <w:tcPr>
            <w:tcW w:w="1387" w:type="dxa"/>
          </w:tcPr>
          <w:p w:rsidR="000477A6" w:rsidRPr="004238B6" w:rsidRDefault="000477A6" w:rsidP="00823791">
            <w:pPr>
              <w:pStyle w:val="TableParagraph"/>
              <w:ind w:left="133" w:right="105" w:firstLine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Podpis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Kierownika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Jednostki</w:t>
            </w:r>
            <w:proofErr w:type="spellEnd"/>
          </w:p>
        </w:tc>
      </w:tr>
      <w:tr w:rsidR="000477A6" w:rsidRPr="004238B6" w:rsidTr="00823791">
        <w:trPr>
          <w:trHeight w:val="1319"/>
        </w:trPr>
        <w:tc>
          <w:tcPr>
            <w:tcW w:w="595" w:type="dxa"/>
          </w:tcPr>
          <w:p w:rsidR="000477A6" w:rsidRPr="004238B6" w:rsidRDefault="000477A6" w:rsidP="00823791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</w:t>
            </w:r>
          </w:p>
        </w:tc>
        <w:tc>
          <w:tcPr>
            <w:tcW w:w="159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9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7A6" w:rsidRPr="004238B6" w:rsidTr="00823791">
        <w:trPr>
          <w:trHeight w:val="1317"/>
        </w:trPr>
        <w:tc>
          <w:tcPr>
            <w:tcW w:w="595" w:type="dxa"/>
          </w:tcPr>
          <w:p w:rsidR="000477A6" w:rsidRPr="004238B6" w:rsidRDefault="000477A6" w:rsidP="00823791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2.</w:t>
            </w:r>
          </w:p>
        </w:tc>
        <w:tc>
          <w:tcPr>
            <w:tcW w:w="159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9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7A6" w:rsidRPr="004238B6" w:rsidTr="00823791">
        <w:trPr>
          <w:trHeight w:val="1319"/>
        </w:trPr>
        <w:tc>
          <w:tcPr>
            <w:tcW w:w="595" w:type="dxa"/>
          </w:tcPr>
          <w:p w:rsidR="000477A6" w:rsidRPr="004238B6" w:rsidRDefault="000477A6" w:rsidP="00823791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3.</w:t>
            </w:r>
          </w:p>
        </w:tc>
        <w:tc>
          <w:tcPr>
            <w:tcW w:w="159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9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7A6" w:rsidRPr="004238B6" w:rsidTr="00823791">
        <w:trPr>
          <w:trHeight w:val="1319"/>
        </w:trPr>
        <w:tc>
          <w:tcPr>
            <w:tcW w:w="595" w:type="dxa"/>
          </w:tcPr>
          <w:p w:rsidR="000477A6" w:rsidRPr="004238B6" w:rsidRDefault="000477A6" w:rsidP="00823791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4.</w:t>
            </w:r>
          </w:p>
        </w:tc>
        <w:tc>
          <w:tcPr>
            <w:tcW w:w="159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8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9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77A6" w:rsidRPr="004238B6" w:rsidRDefault="000477A6" w:rsidP="008237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  <w:sectPr w:rsidR="000477A6" w:rsidRPr="004238B6">
          <w:footerReference w:type="default" r:id="rId5"/>
          <w:pgSz w:w="16840" w:h="11910" w:orient="landscape"/>
          <w:pgMar w:top="1340" w:right="700" w:bottom="560" w:left="880" w:header="0" w:footer="362" w:gutter="0"/>
          <w:cols w:space="708"/>
        </w:sectPr>
      </w:pPr>
    </w:p>
    <w:p w:rsidR="000477A6" w:rsidRPr="004238B6" w:rsidRDefault="000477A6" w:rsidP="000477A6">
      <w:pPr>
        <w:rPr>
          <w:rFonts w:asciiTheme="minorHAnsi" w:hAnsiTheme="minorHAnsi" w:cstheme="minorHAnsi"/>
          <w:sz w:val="24"/>
          <w:szCs w:val="24"/>
        </w:rPr>
      </w:pPr>
    </w:p>
    <w:p w:rsidR="000477A6" w:rsidRPr="00CC61E0" w:rsidRDefault="000477A6" w:rsidP="000477A6">
      <w:pPr>
        <w:tabs>
          <w:tab w:val="left" w:leader="dot" w:pos="8882"/>
        </w:tabs>
        <w:ind w:left="1440"/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</w:pPr>
      <w:r w:rsidRPr="004238B6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Załącznik</w:t>
      </w:r>
      <w:r w:rsidRPr="00CC61E0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</w:p>
    <w:p w:rsidR="000477A6" w:rsidRPr="00CC61E0" w:rsidRDefault="000477A6" w:rsidP="000477A6">
      <w:pPr>
        <w:tabs>
          <w:tab w:val="left" w:leader="dot" w:pos="8882"/>
        </w:tabs>
        <w:ind w:left="144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r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ządzenia</w:t>
      </w:r>
      <w:r w:rsidRPr="00CC61E0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WG.0050.60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.2024</w:t>
      </w:r>
    </w:p>
    <w:p w:rsidR="000477A6" w:rsidRDefault="000477A6" w:rsidP="000477A6">
      <w:pPr>
        <w:tabs>
          <w:tab w:val="left" w:leader="dot" w:pos="8497"/>
        </w:tabs>
        <w:ind w:left="144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Wójta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Gminy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Pakosław</w:t>
      </w:r>
    </w:p>
    <w:p w:rsidR="000477A6" w:rsidRPr="00CC61E0" w:rsidRDefault="000477A6" w:rsidP="000477A6">
      <w:pPr>
        <w:tabs>
          <w:tab w:val="left" w:leader="dot" w:pos="8497"/>
        </w:tabs>
        <w:ind w:left="1440"/>
        <w:rPr>
          <w:rFonts w:asciiTheme="minorHAnsi" w:hAnsiTheme="minorHAnsi" w:cstheme="minorHAnsi"/>
          <w:b/>
          <w:bCs/>
          <w:i/>
          <w:spacing w:val="-4"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</w:t>
      </w:r>
      <w:r w:rsidRPr="00CC61E0">
        <w:rPr>
          <w:rFonts w:asciiTheme="minorHAnsi" w:hAnsiTheme="minorHAnsi" w:cstheme="minorHAnsi"/>
          <w:b/>
          <w:bCs/>
          <w:i/>
          <w:spacing w:val="-2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4"/>
          <w:sz w:val="20"/>
          <w:szCs w:val="20"/>
        </w:rPr>
        <w:t>dnia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30 sierpnia 2024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r.</w:t>
      </w:r>
    </w:p>
    <w:p w:rsidR="000477A6" w:rsidRPr="004238B6" w:rsidRDefault="000477A6" w:rsidP="000477A6">
      <w:pPr>
        <w:tabs>
          <w:tab w:val="left" w:leader="dot" w:pos="8497"/>
        </w:tabs>
        <w:ind w:right="113"/>
        <w:rPr>
          <w:rFonts w:asciiTheme="minorHAnsi" w:hAnsiTheme="minorHAnsi" w:cstheme="minorHAnsi"/>
          <w:i/>
          <w:sz w:val="24"/>
          <w:szCs w:val="24"/>
        </w:rPr>
      </w:pPr>
    </w:p>
    <w:p w:rsidR="000477A6" w:rsidRPr="004238B6" w:rsidRDefault="000477A6" w:rsidP="000477A6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Standardy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Ochrony Małoletnich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prz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y </w:t>
      </w:r>
      <w:r w:rsidRPr="004238B6">
        <w:rPr>
          <w:rFonts w:asciiTheme="minorHAnsi" w:hAnsiTheme="minorHAnsi" w:cstheme="minorHAnsi"/>
          <w:b/>
          <w:sz w:val="24"/>
          <w:szCs w:val="24"/>
        </w:rPr>
        <w:t>świadczeniu działalności opiekuńczej związanej z dowozem dzieci do szkół i przedszkoli</w:t>
      </w:r>
    </w:p>
    <w:p w:rsidR="000477A6" w:rsidRPr="004238B6" w:rsidRDefault="000477A6" w:rsidP="000477A6">
      <w:pPr>
        <w:ind w:left="627" w:right="629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238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wersji skróconej – dla Małoletnich</w:t>
      </w:r>
    </w:p>
    <w:p w:rsidR="000477A6" w:rsidRPr="004238B6" w:rsidRDefault="000477A6" w:rsidP="000477A6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77A6" w:rsidRPr="004238B6" w:rsidRDefault="000477A6" w:rsidP="000477A6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ROZDZIAŁ 1 </w:t>
      </w:r>
    </w:p>
    <w:p w:rsidR="000477A6" w:rsidRPr="004238B6" w:rsidRDefault="000477A6" w:rsidP="000477A6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PODSTAWOWE</w:t>
      </w:r>
      <w:r w:rsidRPr="004238B6">
        <w:rPr>
          <w:rFonts w:asciiTheme="minorHAnsi" w:hAnsiTheme="minorHAnsi" w:cstheme="minorHAnsi"/>
          <w:spacing w:val="-15"/>
        </w:rPr>
        <w:t xml:space="preserve"> </w:t>
      </w:r>
      <w:r w:rsidRPr="004238B6">
        <w:rPr>
          <w:rFonts w:asciiTheme="minorHAnsi" w:hAnsiTheme="minorHAnsi" w:cstheme="minorHAnsi"/>
        </w:rPr>
        <w:t>TERMINY</w:t>
      </w:r>
    </w:p>
    <w:p w:rsidR="000477A6" w:rsidRDefault="000477A6" w:rsidP="000477A6">
      <w:pPr>
        <w:pStyle w:val="Nagwek2"/>
        <w:ind w:left="0"/>
        <w:jc w:val="center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0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1.</w:t>
      </w:r>
    </w:p>
    <w:p w:rsidR="000477A6" w:rsidRPr="004238B6" w:rsidRDefault="000477A6" w:rsidP="000477A6">
      <w:pPr>
        <w:pStyle w:val="Tekstpodstawowy"/>
        <w:ind w:left="116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Ilekroć</w:t>
      </w:r>
      <w:r w:rsidRPr="004238B6">
        <w:rPr>
          <w:rFonts w:asciiTheme="minorHAnsi" w:hAnsiTheme="minorHAnsi" w:cstheme="minorHAnsi"/>
          <w:spacing w:val="-4"/>
        </w:rPr>
        <w:t xml:space="preserve"> </w:t>
      </w:r>
      <w:r w:rsidRPr="004238B6">
        <w:rPr>
          <w:rFonts w:asciiTheme="minorHAnsi" w:hAnsiTheme="minorHAnsi" w:cstheme="minorHAnsi"/>
        </w:rPr>
        <w:t>w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niemniejszych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Standardach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jest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mowa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bliższego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określenia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5"/>
        </w:rPr>
        <w:t>o: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Kierowniku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Wójta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Gminy</w:t>
      </w:r>
      <w:r w:rsidRPr="004238B6">
        <w:rPr>
          <w:rFonts w:asciiTheme="minorHAnsi" w:hAnsiTheme="minorHAnsi" w:cstheme="minorHAnsi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Pakosław</w:t>
      </w:r>
      <w:r w:rsidRPr="004238B6">
        <w:rPr>
          <w:rFonts w:asciiTheme="minorHAnsi" w:hAnsiTheme="minorHAnsi" w:cstheme="minorHAnsi"/>
          <w:sz w:val="24"/>
          <w:szCs w:val="24"/>
        </w:rPr>
        <w:t xml:space="preserve"> z</w:t>
      </w:r>
      <w:r w:rsidRPr="004238B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siedzibą</w:t>
      </w:r>
    </w:p>
    <w:p w:rsidR="000477A6" w:rsidRPr="004238B6" w:rsidRDefault="000477A6" w:rsidP="000477A6">
      <w:pPr>
        <w:pStyle w:val="Nagwek2"/>
        <w:tabs>
          <w:tab w:val="left" w:leader="dot" w:pos="3423"/>
        </w:tabs>
        <w:ind w:left="720"/>
        <w:jc w:val="left"/>
        <w:rPr>
          <w:rFonts w:asciiTheme="minorHAnsi" w:hAnsiTheme="minorHAnsi" w:cstheme="minorHAnsi"/>
          <w:b w:val="0"/>
        </w:rPr>
      </w:pPr>
      <w:r w:rsidRPr="004238B6">
        <w:rPr>
          <w:rFonts w:asciiTheme="minorHAnsi" w:hAnsiTheme="minorHAnsi" w:cstheme="minorHAnsi"/>
          <w:b w:val="0"/>
        </w:rPr>
        <w:t>przy ul. Kolejowa 2, 63-920 Pakosław, tel. 65/5478332</w:t>
      </w:r>
      <w:r w:rsidRPr="004238B6">
        <w:rPr>
          <w:rFonts w:asciiTheme="minorHAnsi" w:hAnsiTheme="minorHAnsi" w:cstheme="minorHAnsi"/>
          <w:b w:val="0"/>
          <w:spacing w:val="-10"/>
        </w:rPr>
        <w:t>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451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Urząd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Gminy</w:t>
      </w:r>
      <w:r w:rsidRPr="004238B6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Pakosław z</w:t>
      </w:r>
      <w:r w:rsidRPr="004238B6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siedzibą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</w:t>
      </w:r>
    </w:p>
    <w:p w:rsidR="000477A6" w:rsidRPr="004238B6" w:rsidRDefault="000477A6" w:rsidP="000477A6">
      <w:pPr>
        <w:pStyle w:val="Tekstpodstawowy"/>
        <w:ind w:left="720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ul. Kolejowa 2, 63-920 Pakosław</w:t>
      </w:r>
      <w:r>
        <w:rPr>
          <w:rFonts w:asciiTheme="minorHAnsi" w:hAnsiTheme="minorHAnsi" w:cstheme="minorHAnsi"/>
        </w:rPr>
        <w:t>;</w:t>
      </w:r>
    </w:p>
    <w:p w:rsidR="000477A6" w:rsidRPr="004238B6" w:rsidRDefault="000477A6" w:rsidP="000477A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  <w:b/>
        </w:rPr>
        <w:t xml:space="preserve">pracowniku </w:t>
      </w:r>
      <w:r w:rsidRPr="004238B6">
        <w:rPr>
          <w:rFonts w:asciiTheme="minorHAnsi" w:hAnsiTheme="minorHAnsi" w:cstheme="minorHAnsi"/>
        </w:rPr>
        <w:t>– należy przez to rozumieć osobę zatrudnioną w ramach stosunku pracy, stażystów, praktykantów, wolontariuszy oraz osoby wykonujące pracę w ramach umów cywilnoprawnych, w tym zleceniobiorców;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391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partnerze współpracującym z Jednostką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osoby wykonujące zadania zlecone na terenie jednostki na mocy odrębnych przepisów lub umów;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434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podopiecznym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każdą osobę uczęszczającą na zajęcia do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Jednostki;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379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 należy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 to rozumieć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zgodnie z kodeksem cywilnym osobę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 urodzenia do ukończenia 18 roku życia;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395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opiekunie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osobę uprawnioną do reprezentacji i stanowieniu o małoletnim, w szczególności jego przedstawiciel ustawowy;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48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przedstawicielu ustawowym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rodzica bądź opiekuna posiadającego pełnię władzy rodzicielskiej lub opiekuna prawnego (osobę reprezentującą dziecko,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ustanowioną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sąd,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sytuacji,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gdy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rodzicom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przysługuje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władza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rodzicielska lub gdy rodzice nie żyją);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391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zgodzie opiekuna małoletniego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zgodę co najmniej jednego z rodziców małoletniego. Jednak w przypadku braku porozumienia między opiekunami małoletniego należy poinformować ich o konieczności rozstrzygnięcia sprawy przez sąd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rodzinny;</w:t>
      </w: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51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krzywdzeniu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popełnienie czynu zabronionego lub czynu karalnego na szkodę małoletniego przez jakąkolwiek osobę, w tym pracownika jednostki lub zagrożenie dobra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małoletniego, w tym jego zaniedbywanie. Krzywdzeniem jest:</w:t>
      </w:r>
    </w:p>
    <w:p w:rsidR="000477A6" w:rsidRPr="004238B6" w:rsidRDefault="000477A6" w:rsidP="000477A6">
      <w:pPr>
        <w:pStyle w:val="Akapitzlist"/>
        <w:numPr>
          <w:ilvl w:val="1"/>
          <w:numId w:val="2"/>
        </w:numPr>
        <w:tabs>
          <w:tab w:val="left" w:pos="446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przemoc fizyczna </w:t>
      </w:r>
      <w:r w:rsidRPr="004238B6">
        <w:rPr>
          <w:rFonts w:asciiTheme="minorHAnsi" w:hAnsiTheme="minorHAnsi" w:cstheme="minorHAnsi"/>
          <w:sz w:val="24"/>
          <w:szCs w:val="24"/>
        </w:rPr>
        <w:t>– jest to celowe uszkodzenie ciała, zadawanie bólu lub groźba uszkodzenia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ciała.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Skutkiem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mogą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być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złamania,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siniaki,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rany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cięte, poparzenia,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obrażenia wewnętrzne.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 fizyczna powoduje lub może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spowodować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utratę zdrowia bądź też zagrażać </w:t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>życiu,</w:t>
      </w:r>
    </w:p>
    <w:p w:rsidR="000477A6" w:rsidRPr="004238B6" w:rsidRDefault="000477A6" w:rsidP="000477A6">
      <w:pPr>
        <w:pStyle w:val="Akapitzlist"/>
        <w:numPr>
          <w:ilvl w:val="1"/>
          <w:numId w:val="2"/>
        </w:numPr>
        <w:tabs>
          <w:tab w:val="left" w:pos="473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emocjonalna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sprostać,</w:t>
      </w:r>
    </w:p>
    <w:p w:rsidR="000477A6" w:rsidRPr="004238B6" w:rsidRDefault="000477A6" w:rsidP="000477A6">
      <w:pPr>
        <w:pStyle w:val="Akapitzlist"/>
        <w:numPr>
          <w:ilvl w:val="1"/>
          <w:numId w:val="2"/>
        </w:numPr>
        <w:tabs>
          <w:tab w:val="left" w:pos="400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seksualna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angażowanie małoletniego w aktywność seksualną przez osobę dorosłą lub małoletnią. Wykorzystywanie seksualne odnosi się do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z kontaktem fizycznym (np. dotykanie małoletniego, współżycie z małoletnim) oraz zachowania bez kontaktu fizycznego (np. pokazywanie małoletniemu materiałów pornograficznych, podglądanie, ekshibicjonizm),</w:t>
      </w:r>
    </w:p>
    <w:p w:rsidR="000477A6" w:rsidRPr="004238B6" w:rsidRDefault="000477A6" w:rsidP="000477A6">
      <w:pPr>
        <w:pStyle w:val="Akapitzlist"/>
        <w:numPr>
          <w:ilvl w:val="1"/>
          <w:numId w:val="2"/>
        </w:numPr>
        <w:tabs>
          <w:tab w:val="left" w:pos="391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ekonomiczna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niezapewnianie odpowiednich warunków do rozwoju dziecka, m.in. odpowiedniego odżywiania, ubrania, potrzeb edukacyjnych czy schronienia, w ramach środków dostępnych rodzicom lub opiekunom; jest to jedna z form zaniedbania,</w:t>
      </w:r>
    </w:p>
    <w:p w:rsidR="000477A6" w:rsidRPr="004238B6" w:rsidRDefault="000477A6" w:rsidP="000477A6">
      <w:pPr>
        <w:pStyle w:val="Akapitzlist"/>
        <w:numPr>
          <w:ilvl w:val="1"/>
          <w:numId w:val="2"/>
        </w:numPr>
        <w:tabs>
          <w:tab w:val="left" w:pos="374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zaniedbywanie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niezaspokajanie podstawowych potrzeb materialnych i emocjonalnych małoletniego przez rodzica lub opiekuna prawnego, niezapewnienie mu odpowiedniego jedzenia, ubrań, schronienia, opieki medycznej, bezpieczeństwa, braku dozoru;</w:t>
      </w:r>
    </w:p>
    <w:p w:rsidR="000477A6" w:rsidRPr="004238B6" w:rsidRDefault="000477A6" w:rsidP="000477A6">
      <w:pPr>
        <w:pStyle w:val="Akapitzlist"/>
        <w:tabs>
          <w:tab w:val="left" w:pos="374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Akapitzlist"/>
        <w:numPr>
          <w:ilvl w:val="0"/>
          <w:numId w:val="1"/>
        </w:numPr>
        <w:tabs>
          <w:tab w:val="left" w:pos="487"/>
        </w:tabs>
        <w:ind w:right="116" w:firstLine="0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dane</w:t>
      </w:r>
      <w:r w:rsidRPr="004238B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osobowe</w:t>
      </w:r>
      <w:r w:rsidRPr="004238B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wszelkie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informacje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umożliwiające identyfikację małoletniego.</w:t>
      </w:r>
    </w:p>
    <w:p w:rsidR="000477A6" w:rsidRPr="004238B6" w:rsidRDefault="000477A6" w:rsidP="000477A6">
      <w:pPr>
        <w:pStyle w:val="Akapitzlist"/>
        <w:tabs>
          <w:tab w:val="left" w:pos="487"/>
        </w:tabs>
        <w:ind w:right="116"/>
        <w:jc w:val="left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Nagwek1"/>
        <w:ind w:left="426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2</w:t>
      </w:r>
    </w:p>
    <w:p w:rsidR="000477A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ZAPEWNIAJĄCE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BEZPIECZNE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RELACJE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MIĘDZY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A PRACOWNIKAMI JEDNOSTKI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77A6" w:rsidRPr="004238B6" w:rsidRDefault="000477A6" w:rsidP="000477A6">
      <w:pPr>
        <w:pStyle w:val="Nagwek2"/>
        <w:ind w:left="28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2.</w:t>
      </w:r>
    </w:p>
    <w:p w:rsidR="000477A6" w:rsidRPr="00CC61E0" w:rsidRDefault="000477A6" w:rsidP="000477A6">
      <w:pPr>
        <w:pStyle w:val="Akapitzlist"/>
        <w:numPr>
          <w:ilvl w:val="0"/>
          <w:numId w:val="31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CC61E0">
        <w:rPr>
          <w:rFonts w:asciiTheme="minorHAnsi" w:hAnsiTheme="minorHAnsi" w:cstheme="minorHAnsi"/>
          <w:sz w:val="24"/>
          <w:szCs w:val="24"/>
        </w:rPr>
        <w:t>Zasady</w:t>
      </w:r>
      <w:r w:rsidRPr="00CC61E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bezpiecznych</w:t>
      </w:r>
      <w:r w:rsidRPr="00CC61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relacji</w:t>
      </w:r>
      <w:r w:rsidRPr="00CC61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pracowników</w:t>
      </w:r>
      <w:r w:rsidRPr="00CC61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Jednostki</w:t>
      </w:r>
      <w:r w:rsidRPr="00CC61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z</w:t>
      </w:r>
      <w:r w:rsidRPr="00CC61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0477A6" w:rsidRDefault="000477A6" w:rsidP="000477A6">
      <w:pPr>
        <w:pStyle w:val="Akapitzlist"/>
        <w:numPr>
          <w:ilvl w:val="0"/>
          <w:numId w:val="32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CC61E0">
        <w:rPr>
          <w:rFonts w:asciiTheme="minorHAnsi" w:hAnsiTheme="minorHAnsi" w:cstheme="minorHAnsi"/>
          <w:sz w:val="24"/>
          <w:szCs w:val="24"/>
        </w:rPr>
        <w:t>podstawową zasadą wszystkich czynności podejmowanych przez pracowników Jednostki jest działanie dla dobra małoletniego i w jego interesie. Pracownik działa wyłącznie w ramach obowiązującego prawa powszechnego oraz uwzględnia jego godność i potrzeby. Niedopuszczalne jest stosowanie przemocy wobec małoletniego w jakiejkolwiek formie;</w:t>
      </w:r>
    </w:p>
    <w:p w:rsidR="000477A6" w:rsidRDefault="000477A6" w:rsidP="000477A6">
      <w:pPr>
        <w:pStyle w:val="Akapitzlist"/>
        <w:numPr>
          <w:ilvl w:val="0"/>
          <w:numId w:val="32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CC61E0">
        <w:rPr>
          <w:rFonts w:asciiTheme="minorHAnsi" w:hAnsiTheme="minorHAnsi" w:cstheme="minorHAnsi"/>
          <w:sz w:val="24"/>
          <w:szCs w:val="24"/>
        </w:rPr>
        <w:t>zasady bezpiecznych relacji z małoletnim obowiązują wszystkich pracowników.</w:t>
      </w:r>
    </w:p>
    <w:p w:rsidR="000477A6" w:rsidRPr="009E45DA" w:rsidRDefault="000477A6" w:rsidP="000477A6">
      <w:pPr>
        <w:pStyle w:val="Akapitzlist"/>
        <w:numPr>
          <w:ilvl w:val="0"/>
          <w:numId w:val="3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Pracownik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Jednostki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zobowiązany</w:t>
      </w:r>
      <w:r w:rsidRPr="009E45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jest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utrzymywania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profesjonalnej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relacji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z</w:t>
      </w:r>
      <w:r w:rsidRPr="009E45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małoletnim, a jego reakcje,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komunikaty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bądź działania</w:t>
      </w:r>
      <w:r w:rsidRPr="009E45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wobec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 xml:space="preserve">małoletniego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powinny być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odpowiednie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sytuacji,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bezpieczne,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uzasadnione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sprawiedliwe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wobec</w:t>
      </w:r>
      <w:r w:rsidRPr="009E45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innych</w:t>
      </w:r>
      <w:r w:rsidRPr="009E45DA">
        <w:rPr>
          <w:rFonts w:asciiTheme="minorHAnsi" w:hAnsiTheme="minorHAnsi" w:cstheme="minorHAnsi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małoletnich.</w:t>
      </w:r>
    </w:p>
    <w:p w:rsidR="000477A6" w:rsidRPr="009E45DA" w:rsidRDefault="000477A6" w:rsidP="000477A6">
      <w:pPr>
        <w:pStyle w:val="Akapitzlist"/>
        <w:numPr>
          <w:ilvl w:val="0"/>
          <w:numId w:val="3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Pracownik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Jednostki w kontakcie z</w:t>
      </w:r>
      <w:r w:rsidRPr="009E45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0477A6" w:rsidRPr="009E45DA" w:rsidRDefault="000477A6" w:rsidP="000477A6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zachowuje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cierpliwość</w:t>
      </w:r>
      <w:r w:rsidRPr="009E45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odnosi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się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małoletniego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 xml:space="preserve">z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szacunkiem;</w:t>
      </w:r>
    </w:p>
    <w:p w:rsidR="000477A6" w:rsidRDefault="000477A6" w:rsidP="000477A6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uważnie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wysłuchuje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małoletnich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stara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się</w:t>
      </w:r>
      <w:r w:rsidRPr="009E45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udzielać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im</w:t>
      </w:r>
      <w:r w:rsidRPr="009E45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odpowiedzi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dostosowanej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sytuacji i ich wieku;</w:t>
      </w:r>
    </w:p>
    <w:p w:rsidR="000477A6" w:rsidRPr="009E45DA" w:rsidRDefault="000477A6" w:rsidP="000477A6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zawstydza</w:t>
      </w:r>
      <w:r w:rsidRPr="009E45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małoletniego,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lekceważy,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upokarza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obraża;</w:t>
      </w:r>
    </w:p>
    <w:p w:rsidR="000477A6" w:rsidRPr="009E45DA" w:rsidRDefault="000477A6" w:rsidP="000477A6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krzyczy,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chyba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że</w:t>
      </w:r>
      <w:r w:rsidRPr="009E45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wymaga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tego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sytuacja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niebezpieczna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(np.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ostrzeżenie);</w:t>
      </w:r>
    </w:p>
    <w:p w:rsidR="000477A6" w:rsidRDefault="000477A6" w:rsidP="000477A6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reaguje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sposób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adekwatny</w:t>
      </w:r>
      <w:r w:rsidRPr="009E45D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sytuacji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możliwości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psychofizycznych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małoletniego, w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 xml:space="preserve">tym dostosowuje poziomu komunikacji do małoletniego ze </w:t>
      </w:r>
      <w:r w:rsidRPr="009E45DA">
        <w:rPr>
          <w:rFonts w:asciiTheme="minorHAnsi" w:hAnsiTheme="minorHAnsi" w:cstheme="minorHAnsi"/>
          <w:sz w:val="24"/>
          <w:szCs w:val="24"/>
        </w:rPr>
        <w:lastRenderedPageBreak/>
        <w:t>specjalnymi potrzebami edukacyjnymi, w tym niepełnosprawnego;</w:t>
      </w:r>
    </w:p>
    <w:p w:rsidR="000477A6" w:rsidRPr="009E45DA" w:rsidRDefault="000477A6" w:rsidP="000477A6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</w:rPr>
        <w:t>nie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ujawnia drażliwych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informacji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o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małoletnim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osobom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do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tego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nieuprawnionym,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 xml:space="preserve">dotyczy to również ujawniania jego wizerunku. </w:t>
      </w:r>
    </w:p>
    <w:p w:rsidR="000477A6" w:rsidRPr="004238B6" w:rsidRDefault="000477A6" w:rsidP="000477A6">
      <w:pPr>
        <w:pStyle w:val="Tekstpodstawowy"/>
        <w:ind w:left="116" w:right="110"/>
        <w:jc w:val="both"/>
        <w:rPr>
          <w:rFonts w:asciiTheme="minorHAnsi" w:hAnsiTheme="minorHAnsi" w:cstheme="minorHAnsi"/>
        </w:rPr>
      </w:pPr>
    </w:p>
    <w:p w:rsidR="000477A6" w:rsidRPr="009E45DA" w:rsidRDefault="000477A6" w:rsidP="000477A6">
      <w:pPr>
        <w:pStyle w:val="Akapitzlist"/>
        <w:numPr>
          <w:ilvl w:val="0"/>
          <w:numId w:val="17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Decyzje dotyczące małoletniego powinny zawsze uwzględniać jego oczekiwania, ale również brać pod uwagę bezpieczeństwo pozostałych małoletnich.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353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prawo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prywatności,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odstąpienie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tej zasady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musi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być uzasadnione, a małoletni o takim fakcie powinien być jak najszybciej poinformowany.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411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W przypadku konieczności rozmowy z małoletnim na osobności, pracownik powinien poprosić innego pracownika o uczestniczenie w rozmowie albo uczynić to w miejscu widocznym dla innych.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348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Pracownikowi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wolno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obecności</w:t>
      </w:r>
      <w:r w:rsidRPr="004238B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małoletnich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niestosownie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żartować,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używać wulgaryzmów, wykonywać obraźliwych gestów, wypowiadać treści o zabarwieniu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seksualnym.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Pracownikowi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wolno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wykorzystywać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przewagi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ani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stosować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gróźb.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358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 Jednostki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 równego traktowania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małoletnich,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niezależnie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 ich płci, orientacji seksualnej, wyznania, pochodzenia etnicznego czy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też niepełnosprawności.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47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zachowania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poufności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informacji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małoletnich.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488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Pracownikowi zabrania się przyjmowania prezentów od małoletnich oraz ich opiekunów. </w:t>
      </w:r>
    </w:p>
    <w:p w:rsidR="000477A6" w:rsidRPr="004238B6" w:rsidRDefault="000477A6" w:rsidP="000477A6">
      <w:pPr>
        <w:pStyle w:val="Akapitzlist"/>
        <w:numPr>
          <w:ilvl w:val="0"/>
          <w:numId w:val="17"/>
        </w:numPr>
        <w:tabs>
          <w:tab w:val="left" w:pos="54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Fizyczny kontakt z małoletnim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możliwy </w:t>
      </w:r>
      <w:r>
        <w:rPr>
          <w:rFonts w:asciiTheme="minorHAnsi" w:hAnsiTheme="minorHAnsi" w:cstheme="minorHAnsi"/>
          <w:sz w:val="24"/>
          <w:szCs w:val="24"/>
        </w:rPr>
        <w:t xml:space="preserve">jest </w:t>
      </w:r>
      <w:r w:rsidRPr="004238B6">
        <w:rPr>
          <w:rFonts w:asciiTheme="minorHAnsi" w:hAnsiTheme="minorHAnsi" w:cstheme="minorHAnsi"/>
          <w:sz w:val="24"/>
          <w:szCs w:val="24"/>
        </w:rPr>
        <w:t>tylko jako odpowiedź na realne potrzeby małoletniego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danym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momencie,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uwzględnieniem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jego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wieku,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płci, ograniczeń wynikających z niepełnosprawności,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kontekstu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kulturowego i sytuacyjnego, np. podczas wsiadania i wysiadania z autobusu lub innego środka transportu. Na kontakt fizyczny typu przytulenie małoletni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zawsze musi wyrazić zgodę.</w:t>
      </w: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3.</w:t>
      </w:r>
    </w:p>
    <w:p w:rsidR="000477A6" w:rsidRPr="004238B6" w:rsidRDefault="000477A6" w:rsidP="000477A6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Pracownikowi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Jednostki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bezwzględnie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</w:rPr>
        <w:t xml:space="preserve">zabrania </w:t>
      </w:r>
      <w:r w:rsidRPr="004238B6">
        <w:rPr>
          <w:rFonts w:asciiTheme="minorHAnsi" w:hAnsiTheme="minorHAnsi" w:cstheme="minorHAnsi"/>
          <w:spacing w:val="-4"/>
        </w:rPr>
        <w:t>się:</w:t>
      </w:r>
    </w:p>
    <w:p w:rsidR="000477A6" w:rsidRPr="00216162" w:rsidRDefault="000477A6" w:rsidP="000477A6">
      <w:pPr>
        <w:pStyle w:val="Akapitzlist"/>
        <w:numPr>
          <w:ilvl w:val="0"/>
          <w:numId w:val="34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nawiązywać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relacji</w:t>
      </w:r>
      <w:r w:rsidRPr="002161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romantycznych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lub</w:t>
      </w:r>
      <w:r w:rsidRPr="002161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seksualnych</w:t>
      </w:r>
      <w:r w:rsidRPr="002161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 xml:space="preserve">z 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>małoletnim;</w:t>
      </w:r>
    </w:p>
    <w:p w:rsidR="000477A6" w:rsidRDefault="000477A6" w:rsidP="000477A6">
      <w:pPr>
        <w:pStyle w:val="Akapitzlist"/>
        <w:numPr>
          <w:ilvl w:val="0"/>
          <w:numId w:val="34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składać małoletniemu propozycji o charakterze seksualnym i pornograficznym, w tym również udostępniania takich treści;</w:t>
      </w:r>
    </w:p>
    <w:p w:rsidR="000477A6" w:rsidRDefault="000477A6" w:rsidP="000477A6">
      <w:pPr>
        <w:pStyle w:val="Akapitzlist"/>
        <w:numPr>
          <w:ilvl w:val="0"/>
          <w:numId w:val="34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proponować małoletnim alkoholu, wyrobów tytoniowych i innych używek (narkotyków, tzw. dopalaczy itp.);</w:t>
      </w:r>
    </w:p>
    <w:p w:rsidR="000477A6" w:rsidRDefault="000477A6" w:rsidP="000477A6">
      <w:pPr>
        <w:pStyle w:val="Akapitzlist"/>
        <w:numPr>
          <w:ilvl w:val="0"/>
          <w:numId w:val="34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stosowa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216162">
        <w:rPr>
          <w:rFonts w:asciiTheme="minorHAnsi" w:hAnsiTheme="minorHAnsi" w:cstheme="minorHAnsi"/>
          <w:sz w:val="24"/>
          <w:szCs w:val="24"/>
        </w:rPr>
        <w:t xml:space="preserve"> wobec ucznia przemocy w jakiejkolwiek formie, w tym stosowanie kar fizycznych, wykorzystywa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216162">
        <w:rPr>
          <w:rFonts w:asciiTheme="minorHAnsi" w:hAnsiTheme="minorHAnsi" w:cstheme="minorHAnsi"/>
          <w:sz w:val="24"/>
          <w:szCs w:val="24"/>
        </w:rPr>
        <w:t xml:space="preserve"> relacji władzy lub przewagi fizycznej (zastraszanie, przymuszanie, groźby).</w:t>
      </w:r>
    </w:p>
    <w:p w:rsidR="000477A6" w:rsidRDefault="000477A6" w:rsidP="000477A6">
      <w:p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</w:p>
    <w:p w:rsidR="000477A6" w:rsidRPr="00216162" w:rsidRDefault="000477A6" w:rsidP="000477A6">
      <w:p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4.</w:t>
      </w:r>
    </w:p>
    <w:p w:rsidR="000477A6" w:rsidRPr="004238B6" w:rsidRDefault="000477A6" w:rsidP="000477A6">
      <w:pPr>
        <w:pStyle w:val="Akapitzlist"/>
        <w:numPr>
          <w:ilvl w:val="0"/>
          <w:numId w:val="3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Każde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przemocowe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zachowanie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wobec małoletniego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jest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niedozwolone.</w:t>
      </w:r>
    </w:p>
    <w:p w:rsidR="000477A6" w:rsidRPr="004238B6" w:rsidRDefault="000477A6" w:rsidP="000477A6">
      <w:pPr>
        <w:pStyle w:val="Akapitzlist"/>
        <w:numPr>
          <w:ilvl w:val="0"/>
          <w:numId w:val="3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lastRenderedPageBreak/>
        <w:t>Nie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można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małoletniego popychać, bić,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szturchać, 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>itp.</w:t>
      </w:r>
    </w:p>
    <w:p w:rsidR="000477A6" w:rsidRPr="004238B6" w:rsidRDefault="000477A6" w:rsidP="000477A6">
      <w:pPr>
        <w:pStyle w:val="Akapitzlist"/>
        <w:numPr>
          <w:ilvl w:val="0"/>
          <w:numId w:val="3"/>
        </w:numPr>
        <w:tabs>
          <w:tab w:val="left" w:pos="483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Pracownikowi nie wolno dotykać małoletniego w sposób, który mógłby zostać   </w:t>
      </w:r>
    </w:p>
    <w:p w:rsidR="000477A6" w:rsidRPr="004238B6" w:rsidRDefault="000477A6" w:rsidP="000477A6">
      <w:pPr>
        <w:pStyle w:val="Akapitzlist"/>
        <w:tabs>
          <w:tab w:val="left" w:pos="483"/>
        </w:tabs>
        <w:ind w:left="720"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nieprawidłowo zinterpretowany. Jeśli w odczuciu pracownika, małoletni potrzebuje np.  </w:t>
      </w:r>
    </w:p>
    <w:p w:rsidR="000477A6" w:rsidRPr="004238B6" w:rsidRDefault="000477A6" w:rsidP="000477A6">
      <w:pPr>
        <w:pStyle w:val="Akapitzlist"/>
        <w:tabs>
          <w:tab w:val="left" w:pos="483"/>
        </w:tabs>
        <w:ind w:left="720"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przytulenia, powinien mieć każdorazowo uzasadnienie zaistniałej sytuacji oraz swojego  </w:t>
      </w:r>
    </w:p>
    <w:p w:rsidR="000477A6" w:rsidRPr="004238B6" w:rsidRDefault="000477A6" w:rsidP="000477A6">
      <w:pPr>
        <w:pStyle w:val="Akapitzlist"/>
        <w:tabs>
          <w:tab w:val="left" w:pos="483"/>
        </w:tabs>
        <w:ind w:left="720"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zachowania względem małoletniego.</w:t>
      </w:r>
    </w:p>
    <w:p w:rsidR="000477A6" w:rsidRPr="004238B6" w:rsidRDefault="000477A6" w:rsidP="000477A6">
      <w:pPr>
        <w:pStyle w:val="Akapitzlist"/>
        <w:numPr>
          <w:ilvl w:val="0"/>
          <w:numId w:val="3"/>
        </w:numPr>
        <w:tabs>
          <w:tab w:val="left" w:pos="36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Kontakt fizyczny z małoletnim nigdy nie może być niejawny bądź ukrywany, wiązać się z </w:t>
      </w:r>
    </w:p>
    <w:p w:rsidR="000477A6" w:rsidRPr="004238B6" w:rsidRDefault="000477A6" w:rsidP="000477A6">
      <w:pPr>
        <w:pStyle w:val="Akapitzlist"/>
        <w:tabs>
          <w:tab w:val="left" w:pos="368"/>
        </w:tabs>
        <w:ind w:left="720"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jakąkolwiek gratyfikacją ani wynikać z relacji władzy.</w:t>
      </w:r>
    </w:p>
    <w:p w:rsidR="000477A6" w:rsidRPr="004238B6" w:rsidRDefault="000477A6" w:rsidP="000477A6">
      <w:pPr>
        <w:pStyle w:val="Akapitzlist"/>
        <w:numPr>
          <w:ilvl w:val="0"/>
          <w:numId w:val="3"/>
        </w:numPr>
        <w:tabs>
          <w:tab w:val="left" w:pos="353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powinien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angażować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się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zabawy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typu: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łaskotanie,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udawane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walki,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brutalne </w:t>
      </w:r>
    </w:p>
    <w:p w:rsidR="000477A6" w:rsidRPr="004238B6" w:rsidRDefault="000477A6" w:rsidP="000477A6">
      <w:pPr>
        <w:pStyle w:val="Akapitzlist"/>
        <w:tabs>
          <w:tab w:val="left" w:pos="353"/>
        </w:tabs>
        <w:ind w:left="720"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zabawy fizyczne itp.</w:t>
      </w:r>
    </w:p>
    <w:p w:rsidR="000477A6" w:rsidRPr="004238B6" w:rsidRDefault="000477A6" w:rsidP="000477A6">
      <w:pPr>
        <w:pStyle w:val="Akapitzlist"/>
        <w:numPr>
          <w:ilvl w:val="0"/>
          <w:numId w:val="3"/>
        </w:numPr>
        <w:tabs>
          <w:tab w:val="left" w:pos="425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Pracownik, który ma świadomość, iż małoletni doznał jakiejś krzywdy np. znęcania </w:t>
      </w:r>
    </w:p>
    <w:p w:rsidR="000477A6" w:rsidRPr="004238B6" w:rsidRDefault="000477A6" w:rsidP="000477A6">
      <w:pPr>
        <w:pStyle w:val="Akapitzlist"/>
        <w:tabs>
          <w:tab w:val="left" w:pos="425"/>
        </w:tabs>
        <w:ind w:left="720"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fizycznego lub wykorzystania seksualnego, zobowiązany jest do zachowania szczególnej </w:t>
      </w:r>
    </w:p>
    <w:p w:rsidR="000477A6" w:rsidRPr="004238B6" w:rsidRDefault="000477A6" w:rsidP="000477A6">
      <w:pPr>
        <w:pStyle w:val="Akapitzlist"/>
        <w:tabs>
          <w:tab w:val="left" w:pos="425"/>
        </w:tabs>
        <w:ind w:left="720"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ostrożności w kontaktach z małoletnim, wykazując zrozumienie i wyczucie.</w:t>
      </w:r>
    </w:p>
    <w:p w:rsidR="000477A6" w:rsidRPr="004238B6" w:rsidRDefault="000477A6" w:rsidP="000477A6">
      <w:pPr>
        <w:pStyle w:val="Akapitzlist"/>
        <w:numPr>
          <w:ilvl w:val="0"/>
          <w:numId w:val="3"/>
        </w:numPr>
        <w:tabs>
          <w:tab w:val="left" w:pos="473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W uzasadnionych przypadkach dopuszczalny jest kontakt fizyczny pracownika z małoletnim. Do sytuacji takich zaliczyć można:</w:t>
      </w:r>
    </w:p>
    <w:p w:rsidR="000477A6" w:rsidRPr="00216162" w:rsidRDefault="000477A6" w:rsidP="000477A6">
      <w:pPr>
        <w:pStyle w:val="Akapitzlist"/>
        <w:numPr>
          <w:ilvl w:val="0"/>
          <w:numId w:val="35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 xml:space="preserve">pomoc małoletniemu przy wsiadaniu i wysiadaniu z autobusu lub innego środka  </w:t>
      </w:r>
    </w:p>
    <w:p w:rsidR="000477A6" w:rsidRDefault="000477A6" w:rsidP="000477A6">
      <w:pPr>
        <w:pStyle w:val="Akapitzlist"/>
        <w:tabs>
          <w:tab w:val="left" w:pos="487"/>
        </w:tabs>
        <w:ind w:left="709"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transportu,</w:t>
      </w:r>
    </w:p>
    <w:p w:rsidR="000477A6" w:rsidRPr="00216162" w:rsidRDefault="000477A6" w:rsidP="000477A6">
      <w:pPr>
        <w:pStyle w:val="Akapitzlist"/>
        <w:numPr>
          <w:ilvl w:val="0"/>
          <w:numId w:val="35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 xml:space="preserve">pomoc małoletniemu niepełnosprawnemu w przemieszczaniu się, jeśli typ  </w:t>
      </w:r>
    </w:p>
    <w:p w:rsidR="000477A6" w:rsidRPr="004238B6" w:rsidRDefault="000477A6" w:rsidP="000477A6">
      <w:pPr>
        <w:pStyle w:val="Akapitzlist"/>
        <w:tabs>
          <w:tab w:val="left" w:pos="487"/>
        </w:tabs>
        <w:ind w:left="709"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niepełnosprawności tego wymaga, a małoletni / jego opiekun wyrazili na to zgodę.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5.</w:t>
      </w:r>
    </w:p>
    <w:p w:rsidR="000477A6" w:rsidRPr="00216162" w:rsidRDefault="000477A6" w:rsidP="000477A6">
      <w:pPr>
        <w:pStyle w:val="Akapitzlist"/>
        <w:numPr>
          <w:ilvl w:val="0"/>
          <w:numId w:val="36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Kontakt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poza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godzinami</w:t>
      </w:r>
      <w:r w:rsidRPr="002161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pracy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</w:t>
      </w:r>
      <w:r w:rsidRPr="0021616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małoletnim jest</w:t>
      </w:r>
      <w:r w:rsidRPr="002161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co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do</w:t>
      </w:r>
      <w:r w:rsidRPr="002161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zasady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>zabroniony.</w:t>
      </w:r>
    </w:p>
    <w:p w:rsidR="000477A6" w:rsidRPr="00216162" w:rsidRDefault="000477A6" w:rsidP="000477A6">
      <w:pPr>
        <w:pStyle w:val="Akapitzlist"/>
        <w:numPr>
          <w:ilvl w:val="0"/>
          <w:numId w:val="36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Pracownikowi nie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wolno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zapraszać</w:t>
      </w:r>
      <w:r w:rsidRPr="0021616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małoletnich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do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swojego</w:t>
      </w:r>
      <w:r w:rsidRPr="002161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miejsca</w:t>
      </w:r>
      <w:r w:rsidRPr="0021616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zamieszkania. Ewentualne</w:t>
      </w:r>
      <w:r w:rsidRPr="0021616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spotkania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małoletnim lub też jego opiekunem powinny odbywać się na terenie Jednostki.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3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ROZPOZNAWANIE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REAGOWANIE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NA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CZYNNIKI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RYZYKA</w:t>
      </w:r>
      <w:r w:rsidRPr="004238B6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KRZYWDZENIA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MAŁOLETNICH</w:t>
      </w: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6.</w:t>
      </w:r>
    </w:p>
    <w:p w:rsidR="000477A6" w:rsidRPr="00216162" w:rsidRDefault="000477A6" w:rsidP="000477A6">
      <w:pPr>
        <w:pStyle w:val="Akapitzlist"/>
        <w:numPr>
          <w:ilvl w:val="0"/>
          <w:numId w:val="37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Pracownicy Jednostki podczas wykonywania obowiązków zwracają uwagę na czynniki ryzyka krzywdzenia małoletnich, takie jak: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jest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często brudny,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nieprzyjemnie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pachnie;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kradnie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jedzenie,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pieniądze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>itp.;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 żebrze -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jest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głodny;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nie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otrzymuje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potrzebnej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mu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opieki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medycznej,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szczepień,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okularów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itp.;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pacing w:val="-2"/>
          <w:sz w:val="24"/>
          <w:szCs w:val="24"/>
        </w:rPr>
        <w:t>małoletni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>nie</w:t>
      </w:r>
      <w:r w:rsidRPr="00966C7B"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6"/>
          <w:sz w:val="24"/>
          <w:szCs w:val="24"/>
        </w:rPr>
        <w:t xml:space="preserve">ma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przyborów, odzieży</w:t>
      </w:r>
      <w:r w:rsidRPr="00966C7B"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10"/>
          <w:sz w:val="24"/>
          <w:szCs w:val="24"/>
        </w:rPr>
        <w:t xml:space="preserve">i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butów dostosowanych </w:t>
      </w:r>
      <w:r w:rsidRPr="00966C7B">
        <w:rPr>
          <w:rFonts w:asciiTheme="minorHAnsi" w:hAnsiTheme="minorHAnsi" w:cstheme="minorHAnsi"/>
          <w:spacing w:val="-6"/>
          <w:sz w:val="24"/>
          <w:szCs w:val="24"/>
        </w:rPr>
        <w:t>do</w:t>
      </w:r>
      <w:r w:rsidRPr="00966C7B"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warunków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atmosferycznych;</w:t>
      </w:r>
    </w:p>
    <w:p w:rsidR="000477A6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ma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widoczne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obrażenia</w:t>
      </w:r>
      <w:r w:rsidRPr="00966C7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ciała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(siniaki,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ugryzienia,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rany),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których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pochodzenie trudno jest wyjaśnić; obrażenia są w różnej fazie gojenia;</w:t>
      </w:r>
    </w:p>
    <w:p w:rsidR="000477A6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podawane przez małoletniego wyjaśnienia dotyczące obrażeń wydają</w:t>
      </w:r>
      <w:r w:rsidRPr="00966C7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 niewiarygodne, niemożliwe, niespójne itp., małoletni często je zmienia;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boi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 rodzica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lub opiekuna, boi się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przed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powrotem do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domu;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lastRenderedPageBreak/>
        <w:t>małoletni wzdryga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się,</w:t>
      </w:r>
      <w:r w:rsidRPr="00966C7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kiedy</w:t>
      </w:r>
      <w:r w:rsidRPr="00966C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podchodzi do niego osoba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dorosła;</w:t>
      </w:r>
    </w:p>
    <w:p w:rsidR="000477A6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cierpi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na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powtarzające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dolegliwości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somatyczne: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bóle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brzucha,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głowy, mdłości itp.;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nastąpiła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nagła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i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wyraźna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zmiana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 xml:space="preserve">zachowania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Pr="00966C7B" w:rsidRDefault="000477A6" w:rsidP="000477A6">
      <w:pPr>
        <w:pStyle w:val="Akapitzlist"/>
        <w:numPr>
          <w:ilvl w:val="0"/>
          <w:numId w:val="38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 xml:space="preserve">małoletni mówi o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przemocy.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966C7B" w:rsidRDefault="000477A6" w:rsidP="000477A6">
      <w:pPr>
        <w:pStyle w:val="Akapitzlist"/>
        <w:numPr>
          <w:ilvl w:val="0"/>
          <w:numId w:val="37"/>
        </w:numPr>
        <w:tabs>
          <w:tab w:val="left" w:pos="40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Jeżeli z objawami u małoletniego współwystępują określone zachowania rodziców lub opiekunów, to podejrzenie, że małoletni jest krzywdzony jest szczególnie uzasadnione. Niepokojące zachowania rodziców/opiekunów to:</w:t>
      </w:r>
    </w:p>
    <w:p w:rsidR="000477A6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 podaje nieprzekonujące lub sprzeczne informacje lub odmawia wyjaśnień przyczyn obrażeń małoletniego;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 xml:space="preserve">rodzic (opiekun) odmawia, nie utrzymuje kontaktów z osobami zainteresowanymi losem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 mówi o małoletnim w negatywny sposób, ciągle obwinia, poniża strofuje małoletniego (np.: używając określeń takich jak „idiota”, „gnojek”, „gówniarz”);</w:t>
      </w:r>
    </w:p>
    <w:p w:rsidR="000477A6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poddaje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małoletniego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surowej</w:t>
      </w:r>
      <w:r w:rsidRPr="00253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dyscyplinie</w:t>
      </w:r>
      <w:r w:rsidRPr="0025329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jest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nadopiekuńczy</w:t>
      </w:r>
      <w:r w:rsidRPr="0025329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zbyt pobłażliwy lub odrzuca małoletniego;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nie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interesuje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się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losem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problemami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często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nie potrafi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podać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miejsca,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którym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aktualnie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przebywa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jest apatyczny,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pogrążony</w:t>
      </w:r>
      <w:r w:rsidRPr="00253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depresji;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zachowuje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się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agresywnie;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 xml:space="preserve">rodzic (opiekun) ma zaburzony kontakt z rzeczywistością np. reaguje nieadekwatnie do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sytuacji;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 wypowiada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się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niespójnie;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nie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ma świadomości lub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neguje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potrzeby</w:t>
      </w:r>
      <w:r w:rsidRPr="002532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faworyzuje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jedno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z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rodzeństwa;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przekracza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dopuszczalne granice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kontakcie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fizycznym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werbalnym;</w:t>
      </w:r>
    </w:p>
    <w:p w:rsidR="000477A6" w:rsidRPr="0025329F" w:rsidRDefault="000477A6" w:rsidP="000477A6">
      <w:pPr>
        <w:pStyle w:val="Akapitzlist"/>
        <w:numPr>
          <w:ilvl w:val="0"/>
          <w:numId w:val="3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nadużywa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alkoholu,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narkotyków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 innych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środków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odurzających.</w:t>
      </w:r>
    </w:p>
    <w:p w:rsidR="000477A6" w:rsidRPr="0025329F" w:rsidRDefault="000477A6" w:rsidP="000477A6">
      <w:pPr>
        <w:pStyle w:val="Akapitzlist"/>
        <w:tabs>
          <w:tab w:val="left" w:pos="382"/>
        </w:tabs>
        <w:ind w:left="720" w:right="115"/>
        <w:rPr>
          <w:rFonts w:asciiTheme="minorHAnsi" w:hAnsiTheme="minorHAnsi" w:cstheme="minorHAnsi"/>
          <w:sz w:val="24"/>
          <w:szCs w:val="24"/>
        </w:rPr>
      </w:pPr>
    </w:p>
    <w:p w:rsidR="000477A6" w:rsidRPr="0025329F" w:rsidRDefault="000477A6" w:rsidP="000477A6">
      <w:pPr>
        <w:pStyle w:val="Akapitzlist"/>
        <w:numPr>
          <w:ilvl w:val="0"/>
          <w:numId w:val="37"/>
        </w:numPr>
        <w:tabs>
          <w:tab w:val="left" w:pos="444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W przypadku zidentyfikowania czynników ryzyka, pracownik Jednostki zawiadamia Wójta Gminy Pakosław, który podejmuje rozmowę</w:t>
      </w:r>
      <w:r w:rsidRPr="0025329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z</w:t>
      </w:r>
      <w:r w:rsidRPr="0025329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rodzicami,</w:t>
      </w:r>
      <w:r w:rsidRPr="0025329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przekazując</w:t>
      </w:r>
      <w:r w:rsidRPr="0025329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informacje</w:t>
      </w:r>
      <w:r w:rsidRPr="0025329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</w:t>
      </w:r>
      <w:r w:rsidRPr="0025329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temat</w:t>
      </w:r>
      <w:r w:rsidRPr="0025329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dostępnej</w:t>
      </w:r>
      <w:r w:rsidRPr="0025329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oferty</w:t>
      </w:r>
      <w:r w:rsidRPr="0025329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wsparcia</w:t>
      </w:r>
      <w:r w:rsidRPr="0025329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</w:t>
      </w:r>
      <w:r w:rsidRPr="0025329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motywując ich do szukania stosownej pomocy.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4</w:t>
      </w:r>
    </w:p>
    <w:p w:rsidR="000477A6" w:rsidRPr="004238B6" w:rsidRDefault="000477A6" w:rsidP="000477A6">
      <w:pPr>
        <w:tabs>
          <w:tab w:val="left" w:pos="2054"/>
          <w:tab w:val="left" w:pos="4139"/>
          <w:tab w:val="left" w:pos="6389"/>
          <w:tab w:val="left" w:pos="7406"/>
        </w:tabs>
        <w:ind w:left="116" w:right="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ZASADY I PROCEDURA PODEJMOWANIA INTERWENCJI W SYTUACJI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PODEJRZENIA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KRZYWDZENIA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PRZEZ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PRACOWNIKA, </w:t>
      </w:r>
      <w:r w:rsidRPr="004238B6">
        <w:rPr>
          <w:rFonts w:asciiTheme="minorHAnsi" w:hAnsiTheme="minorHAnsi" w:cstheme="minorHAnsi"/>
          <w:b/>
          <w:sz w:val="24"/>
          <w:szCs w:val="24"/>
        </w:rPr>
        <w:t>OSOBĘ TRZECIĄ, INNEGO MAŁOLETNIEGO LUB OPIEKUNA</w:t>
      </w: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7.</w:t>
      </w:r>
    </w:p>
    <w:p w:rsidR="000477A6" w:rsidRPr="004238B6" w:rsidRDefault="000477A6" w:rsidP="000477A6">
      <w:pPr>
        <w:pStyle w:val="Akapitzlist"/>
        <w:numPr>
          <w:ilvl w:val="0"/>
          <w:numId w:val="4"/>
        </w:numPr>
        <w:tabs>
          <w:tab w:val="left" w:pos="37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osoby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trzecie,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t</w:t>
      </w:r>
      <w:r w:rsidRPr="004238B6">
        <w:rPr>
          <w:rFonts w:asciiTheme="minorHAnsi" w:hAnsiTheme="minorHAnsi" w:cstheme="minorHAnsi"/>
          <w:sz w:val="24"/>
          <w:szCs w:val="24"/>
        </w:rPr>
        <w:t>j.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pracowników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 lub partnerów współpracujących z Jednostką:</w:t>
      </w:r>
    </w:p>
    <w:p w:rsidR="000477A6" w:rsidRPr="002D7FA7" w:rsidRDefault="000477A6" w:rsidP="000477A6">
      <w:pPr>
        <w:pStyle w:val="Akapitzlist"/>
        <w:numPr>
          <w:ilvl w:val="0"/>
          <w:numId w:val="40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lastRenderedPageBreak/>
        <w:t>jeśli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doświadcza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uszczerbkiem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na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Pracownik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zobowiązany</w:t>
      </w:r>
      <w:r w:rsidRPr="002D7FA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jest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zawiadomienia</w:t>
      </w:r>
      <w:r w:rsidRPr="002D7FA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t>policji</w:t>
      </w:r>
      <w:r w:rsidRPr="002D7FA7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t>pod</w:t>
      </w:r>
      <w:r w:rsidRPr="002D7FA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t>nr</w:t>
      </w:r>
      <w:r w:rsidRPr="002D7FA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t>112</w:t>
      </w:r>
      <w:r w:rsidRPr="002D7FA7">
        <w:rPr>
          <w:rFonts w:asciiTheme="minorHAnsi" w:hAnsiTheme="minorHAnsi" w:cstheme="minorHAnsi"/>
          <w:sz w:val="24"/>
          <w:szCs w:val="24"/>
        </w:rPr>
        <w:t>,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a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w</w:t>
      </w:r>
      <w:r w:rsidRPr="002D7FA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przypadku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podejrzenia innych przestępstw do poinformowania policji lub prokuratury o możliwości popełnienia przestępstwa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0477A6" w:rsidRDefault="000477A6" w:rsidP="000477A6">
      <w:pPr>
        <w:pStyle w:val="Akapitzlist"/>
        <w:numPr>
          <w:ilvl w:val="0"/>
          <w:numId w:val="40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doświadczył</w:t>
      </w:r>
      <w:r w:rsidRPr="002D7F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jednorazowo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fizycznej</w:t>
      </w:r>
      <w:r w:rsidRPr="002D7FA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lub psychicznej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(np.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popychanie,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klapsy,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poniżanie,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ośmieszanie),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zobowiązany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jest</w:t>
      </w:r>
      <w:r w:rsidRPr="002D7F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zadbania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o bezpieczeństwo małoletniego i odseparowania go od osoby krzywdzącej. Następnie powinien zawiadomić Wójta Gminy Pakosław, aby mógł zakończyć współpracę z osobą krzywdzącą;</w:t>
      </w:r>
    </w:p>
    <w:p w:rsidR="000477A6" w:rsidRPr="002D7FA7" w:rsidRDefault="000477A6" w:rsidP="000477A6">
      <w:pPr>
        <w:pStyle w:val="Akapitzlist"/>
        <w:numPr>
          <w:ilvl w:val="0"/>
          <w:numId w:val="40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 pracownik zauważy inne niepokojące zachowania wobec małoletnich np. krzyki, niestosowne komentarze zobowiązany jest zadbać o bezpieczeństwo małoletniego i odseparować go od osoby podejrzanej o krzywdzenie oraz poinformować Wójta Gminy Pakosław, aby mógł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przeprowadzić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rozmowę</w:t>
      </w:r>
      <w:r w:rsidRPr="002D7F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dyscyplinującą,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a</w:t>
      </w:r>
      <w:r w:rsidRPr="002D7FA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w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razie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konieczności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zakończyć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pacing w:val="-2"/>
          <w:sz w:val="24"/>
          <w:szCs w:val="24"/>
        </w:rPr>
        <w:t>współpracę.</w:t>
      </w:r>
    </w:p>
    <w:p w:rsidR="000477A6" w:rsidRPr="004238B6" w:rsidRDefault="000477A6" w:rsidP="000477A6">
      <w:pPr>
        <w:pStyle w:val="Akapitzlist"/>
        <w:numPr>
          <w:ilvl w:val="0"/>
          <w:numId w:val="4"/>
        </w:numPr>
        <w:tabs>
          <w:tab w:val="left" w:pos="37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osobę nieletnią:</w:t>
      </w:r>
    </w:p>
    <w:p w:rsidR="000477A6" w:rsidRDefault="000477A6" w:rsidP="000477A6">
      <w:pPr>
        <w:pStyle w:val="Akapitzlist"/>
        <w:numPr>
          <w:ilvl w:val="0"/>
          <w:numId w:val="4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doświadcza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uszczerbkiem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na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Ponadto, zawiadamia Wójta Gminy Pakosław, aby przeprowadził rozmowę, a jeśli to niemożliwe sam przeprowadza rozmowę z opiekunami małoletniego i osoby nieletniej podejrzanej o czyn zabroniony. Jednocześnie Wójt Gminy Pakosław powiadamia najbliższy sąd rodzinny lub policję wysyłając zawiadomienie o możliwości popełnienia przestępstwa. Wójt Gminy Pakosław zawiadamia też Dyrektora Szkoły/Przedszkola, do której uczęszcza krzywdzony małoletni oraz małoletni krzywdzący;</w:t>
      </w:r>
    </w:p>
    <w:p w:rsidR="000477A6" w:rsidRPr="002D7FA7" w:rsidRDefault="000477A6" w:rsidP="000477A6">
      <w:pPr>
        <w:pStyle w:val="Akapitzlist"/>
        <w:numPr>
          <w:ilvl w:val="0"/>
          <w:numId w:val="4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doświadczył</w:t>
      </w:r>
      <w:r w:rsidRPr="002D7F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jednorazowo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fizycznej</w:t>
      </w:r>
      <w:r w:rsidRPr="002D7FA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 xml:space="preserve">lub psychicznej ze strony osoby nieletniej, zobowiązany jest do zadbania o bezpieczeństwo małoletniego i odseparowania go od osoby krzywdzącej. Ponadto zawiadamia Wójta Gminy Pakosław, aby przeprowadził rozmowę, a jeśli to niemożliwe i sytuacja tego wymaga sam przeprowadza rozmowę z opiekunami małoletniego i osoby nieletniej podejrzanej o stosowanie przemocy. Wójt Gminy Pakosław zawiadamia o zdarzeniu Dyrektora Szkoły/Przedszkola, do której uczęszcza krzywdzony małoletni oraz małoletni krzywdzący. W przypadku braku poprawy Wójt Gminy Pakosław powiadamia sąd rodzinny, wysyłając wniosek o wgląd w sytuację </w:t>
      </w:r>
      <w:r w:rsidRPr="002D7FA7">
        <w:rPr>
          <w:rFonts w:asciiTheme="minorHAnsi" w:hAnsiTheme="minorHAnsi" w:cstheme="minorHAnsi"/>
          <w:spacing w:val="-2"/>
          <w:sz w:val="24"/>
          <w:szCs w:val="24"/>
        </w:rPr>
        <w:t>rodziny.</w:t>
      </w:r>
    </w:p>
    <w:p w:rsidR="000477A6" w:rsidRPr="004238B6" w:rsidRDefault="000477A6" w:rsidP="000477A6">
      <w:pPr>
        <w:pStyle w:val="Akapitzlist"/>
        <w:numPr>
          <w:ilvl w:val="0"/>
          <w:numId w:val="4"/>
        </w:numPr>
        <w:tabs>
          <w:tab w:val="left" w:pos="29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jego opiekuna:</w:t>
      </w:r>
    </w:p>
    <w:p w:rsidR="000477A6" w:rsidRPr="004238B6" w:rsidRDefault="000477A6" w:rsidP="000477A6">
      <w:pPr>
        <w:pStyle w:val="Akapitzlist"/>
        <w:numPr>
          <w:ilvl w:val="0"/>
          <w:numId w:val="5"/>
        </w:numPr>
        <w:tabs>
          <w:tab w:val="left" w:pos="37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podejrzewa,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doświadczył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jednorazowo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lub psychicznej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strony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opiekuna,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zadbania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bezpieczeństwo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małoletniego. Ponadto zawiadamia Wójta Gminy Pakosław, aby przeprowadził rozmowę, a jeśli to niemożliwe, a sytuacja tego wymaga, sam przeprowadza rozmowę z opiekunami małoletniego. Informuje o możliwości udzielenia wparcia psychologicznego. W przypadku braku współpracy opiekuna lub powtarzającej się przemocy Wójt Gminy Pakosław powiadamia właściwy ośrodek </w:t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 xml:space="preserve">pomocy społecznej (na piśmie lub mailowo), jednocześnie składa wniosek do sądu rodzinnego o wgląd w sytuację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rodziny;</w:t>
      </w:r>
    </w:p>
    <w:p w:rsidR="000477A6" w:rsidRPr="004238B6" w:rsidRDefault="000477A6" w:rsidP="000477A6">
      <w:pPr>
        <w:pStyle w:val="Akapitzlist"/>
        <w:numPr>
          <w:ilvl w:val="0"/>
          <w:numId w:val="5"/>
        </w:numPr>
        <w:tabs>
          <w:tab w:val="left" w:pos="379"/>
        </w:tabs>
        <w:ind w:right="111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 pracownik podejrzewa, że małoletni jest zaniedbany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lub jego opiekun jest niewydolny wychowawczo, powinien powiadomić Wójta Gminy Pakosław, który podejmuje rozmowę z opiekunem, proponując mu możliwość wsparcia psychologicznego oraz możliwości wsparcia materialnego. Jeśli sytuacja małoletniego się nie poprawi, Wójt Gminy Pakosław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zawiadomia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ośrodek pomocy społecznej.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Default="000477A6" w:rsidP="000477A6">
      <w:pPr>
        <w:pStyle w:val="Nagwek1"/>
        <w:ind w:right="2960" w:firstLine="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Pr="004238B6">
        <w:rPr>
          <w:rFonts w:asciiTheme="minorHAnsi" w:hAnsiTheme="minorHAnsi" w:cstheme="minorHAnsi"/>
        </w:rPr>
        <w:t>ROZDZIAŁ 5</w:t>
      </w:r>
    </w:p>
    <w:p w:rsidR="000477A6" w:rsidRPr="002D7FA7" w:rsidRDefault="000477A6" w:rsidP="000477A6">
      <w:pPr>
        <w:pStyle w:val="Nagwek1"/>
        <w:ind w:right="1279" w:firstLine="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Pr="004238B6">
        <w:rPr>
          <w:rFonts w:asciiTheme="minorHAnsi" w:hAnsiTheme="minorHAnsi" w:cstheme="minorHAnsi"/>
        </w:rPr>
        <w:t>ZASADY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OCHRONY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WIZERUNKU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MAŁOLETNIEGO</w:t>
      </w:r>
    </w:p>
    <w:p w:rsidR="000477A6" w:rsidRPr="004238B6" w:rsidRDefault="000477A6" w:rsidP="000477A6">
      <w:pPr>
        <w:pStyle w:val="Nagwek1"/>
        <w:ind w:right="2960" w:firstLine="3806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8.</w:t>
      </w:r>
    </w:p>
    <w:p w:rsidR="000477A6" w:rsidRDefault="000477A6" w:rsidP="000477A6">
      <w:pPr>
        <w:pStyle w:val="Tekstpodstawowy"/>
        <w:numPr>
          <w:ilvl w:val="0"/>
          <w:numId w:val="42"/>
        </w:numPr>
        <w:ind w:right="118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Pracownicy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Jednostki uznając prawo małoletniego do prywatności i ochrony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dóbr osobistych, zapewniają ochronę wizerunku małoletniego.</w:t>
      </w:r>
    </w:p>
    <w:p w:rsidR="000477A6" w:rsidRPr="003B32E1" w:rsidRDefault="000477A6" w:rsidP="000477A6">
      <w:pPr>
        <w:pStyle w:val="Tekstpodstawowy"/>
        <w:numPr>
          <w:ilvl w:val="0"/>
          <w:numId w:val="42"/>
        </w:numPr>
        <w:ind w:right="118"/>
        <w:jc w:val="both"/>
        <w:rPr>
          <w:rFonts w:asciiTheme="minorHAnsi" w:hAnsiTheme="minorHAnsi" w:cstheme="minorHAnsi"/>
        </w:rPr>
      </w:pPr>
      <w:r w:rsidRPr="003B32E1">
        <w:rPr>
          <w:rFonts w:asciiTheme="minorHAnsi" w:hAnsiTheme="minorHAnsi" w:cstheme="minorHAnsi"/>
          <w:color w:val="000000" w:themeColor="text1"/>
        </w:rPr>
        <w:t>Pracownik Jednostki nie może utrwalać wizerunków małoletnich w celach prywatnych, również zawodowych, jeżeli opiekun małoletniego nie wyraził na to zgody.</w:t>
      </w:r>
    </w:p>
    <w:p w:rsidR="000477A6" w:rsidRPr="004238B6" w:rsidRDefault="000477A6" w:rsidP="000477A6">
      <w:pPr>
        <w:pStyle w:val="Tekstpodstawowy"/>
        <w:ind w:left="116" w:right="118"/>
        <w:jc w:val="both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9.</w:t>
      </w:r>
    </w:p>
    <w:p w:rsidR="000477A6" w:rsidRDefault="000477A6" w:rsidP="000477A6">
      <w:pPr>
        <w:pStyle w:val="Akapitzlist"/>
        <w:numPr>
          <w:ilvl w:val="0"/>
          <w:numId w:val="43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Pracownikowi Jednostki nie wolno umożliwiać przedstawicielom mediów utrwalania wizerunku małoletniego (tj. filmowanie, fotografowanie) na terenie Jednostki czy też podczas dokonywania dowozu i odwozu małoletniego do i ze szkoły lub przedszkola, bez pisemnej zgody opiekuna małoletniego.</w:t>
      </w:r>
    </w:p>
    <w:p w:rsidR="000477A6" w:rsidRDefault="000477A6" w:rsidP="000477A6">
      <w:pPr>
        <w:pStyle w:val="Akapitzlist"/>
        <w:numPr>
          <w:ilvl w:val="0"/>
          <w:numId w:val="43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W celu uzyskania zgody opiekuna małoletniego na utrwalanie wizerunku małoletniego, pracownik Jednostki kontaktuje się z opiekunem małoletniego.</w:t>
      </w:r>
    </w:p>
    <w:p w:rsidR="000477A6" w:rsidRDefault="000477A6" w:rsidP="000477A6">
      <w:pPr>
        <w:pStyle w:val="Akapitzlist"/>
        <w:numPr>
          <w:ilvl w:val="0"/>
          <w:numId w:val="43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Niedopuszczalne jest podanie przedstawicielowi mediów danych kontaktowych opiekuna małoletniego bez wiedzy i zgody tego opiekuna.</w:t>
      </w:r>
    </w:p>
    <w:p w:rsidR="000477A6" w:rsidRPr="003B32E1" w:rsidRDefault="000477A6" w:rsidP="000477A6">
      <w:pPr>
        <w:pStyle w:val="Akapitzlist"/>
        <w:numPr>
          <w:ilvl w:val="0"/>
          <w:numId w:val="43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Jeżeli wizerunek małoletniego stanowi jedynie szczegół całości, takiej jak zgromadzenie, krajobraz,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publiczna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impreza,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zgoda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opiekunów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na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utrwalanie</w:t>
      </w:r>
      <w:r w:rsidRPr="003B3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wizerunku</w:t>
      </w:r>
      <w:r w:rsidRPr="003B3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małoletniego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nie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 xml:space="preserve">jest </w:t>
      </w:r>
      <w:r w:rsidRPr="003B32E1">
        <w:rPr>
          <w:rFonts w:asciiTheme="minorHAnsi" w:hAnsiTheme="minorHAnsi" w:cstheme="minorHAnsi"/>
          <w:spacing w:val="-2"/>
          <w:sz w:val="24"/>
          <w:szCs w:val="24"/>
        </w:rPr>
        <w:t>wymagana.</w:t>
      </w:r>
    </w:p>
    <w:p w:rsidR="000477A6" w:rsidRDefault="000477A6" w:rsidP="000477A6">
      <w:pPr>
        <w:pStyle w:val="Nagwek2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10.</w:t>
      </w:r>
    </w:p>
    <w:p w:rsidR="000477A6" w:rsidRPr="006629E9" w:rsidRDefault="000477A6" w:rsidP="000477A6">
      <w:pPr>
        <w:pStyle w:val="Akapitzlist"/>
        <w:numPr>
          <w:ilvl w:val="0"/>
          <w:numId w:val="44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Upublicznienie przez pracownika Jednostki wizerunku małoletniego utrwalonego w jakiejkolwiek formie (tj. fotografia, nagranie audio-wideo) wymaga pisemnej zgody</w:t>
      </w:r>
      <w:r w:rsidRPr="006629E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 xml:space="preserve">opiekuna </w:t>
      </w:r>
      <w:r w:rsidRPr="006629E9">
        <w:rPr>
          <w:rFonts w:asciiTheme="minorHAnsi" w:hAnsiTheme="minorHAnsi" w:cstheme="minorHAnsi"/>
          <w:spacing w:val="-2"/>
          <w:sz w:val="24"/>
          <w:szCs w:val="24"/>
        </w:rPr>
        <w:t>małoletniego.</w:t>
      </w:r>
    </w:p>
    <w:p w:rsidR="000477A6" w:rsidRPr="006629E9" w:rsidRDefault="000477A6" w:rsidP="000477A6">
      <w:pPr>
        <w:pStyle w:val="Akapitzlist"/>
        <w:numPr>
          <w:ilvl w:val="0"/>
          <w:numId w:val="44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Przed utrwaleniem wizerunku małoletniego należy małoletniego oraz opiekuna poinformować o tym, gdzie będzie umieszczony zarejestrowany wizerunek i w jakim kontekście będzie wykorzystywany</w:t>
      </w:r>
      <w:r w:rsidRPr="006629E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>(np. że umieszczony</w:t>
      </w:r>
      <w:r w:rsidRPr="006629E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>zostanie na stronie internetowej Gminy Pakosław w celach promocyjnych).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11.</w:t>
      </w:r>
    </w:p>
    <w:p w:rsidR="000477A6" w:rsidRDefault="000477A6" w:rsidP="000477A6">
      <w:pPr>
        <w:pStyle w:val="Akapitzlist"/>
        <w:numPr>
          <w:ilvl w:val="0"/>
          <w:numId w:val="45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Zdjęcia i nagrania nie są podpisywane informacjami identyfikującymi małoletniego z imienia i nazwiska.</w:t>
      </w:r>
    </w:p>
    <w:p w:rsidR="000477A6" w:rsidRPr="006629E9" w:rsidRDefault="000477A6" w:rsidP="000477A6">
      <w:pPr>
        <w:pStyle w:val="Akapitzlist"/>
        <w:numPr>
          <w:ilvl w:val="0"/>
          <w:numId w:val="45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 xml:space="preserve">Nośniki analogowe zawierające zdjęcia i nagrania małoletnich są przechowywane w zamkniętej na klucz szafce, a nośniki elektroniczne zawierające zdjęcia i nagrania są przechowywane w chronionym folderze, przez okres wymagany przepisami prawa o </w:t>
      </w:r>
      <w:r w:rsidRPr="006629E9">
        <w:rPr>
          <w:rFonts w:asciiTheme="minorHAnsi" w:hAnsiTheme="minorHAnsi" w:cstheme="minorHAnsi"/>
          <w:spacing w:val="-2"/>
          <w:sz w:val="24"/>
          <w:szCs w:val="24"/>
        </w:rPr>
        <w:t>archiwizacji.</w:t>
      </w:r>
    </w:p>
    <w:p w:rsidR="000477A6" w:rsidRPr="006629E9" w:rsidRDefault="000477A6" w:rsidP="000477A6">
      <w:pPr>
        <w:pStyle w:val="Akapitzlist"/>
        <w:numPr>
          <w:ilvl w:val="0"/>
          <w:numId w:val="45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lastRenderedPageBreak/>
        <w:t>Niedopuszczalne jest przechowywanie zdjęć i nagrań z wizerunkiem małoletnich</w:t>
      </w:r>
      <w:r w:rsidRPr="006629E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>na nośnikach nieszyfrowanych lub mobilnych (np. telefonach komórkowych i pendrive).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6</w:t>
      </w:r>
    </w:p>
    <w:p w:rsidR="000477A6" w:rsidRPr="004238B6" w:rsidRDefault="000477A6" w:rsidP="000477A6">
      <w:pPr>
        <w:ind w:left="116"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KORZYSTANIA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URZĄDZEŃ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ELEKTRONICZNYCH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DOSTĘPEM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SIECI INTERNET. PROCEDURY OCHRONY MAŁOLETNICH PRZED TREŚCIAMI SZKODLIWYMI I ZAGROŻENIAMI W SIECI INTERNET ORAZ UTRWALONYMI W INNEJ FORMIE</w:t>
      </w:r>
    </w:p>
    <w:p w:rsidR="000477A6" w:rsidRDefault="000477A6" w:rsidP="000477A6">
      <w:pPr>
        <w:pStyle w:val="Nagwek2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12.</w:t>
      </w:r>
    </w:p>
    <w:p w:rsidR="000477A6" w:rsidRDefault="000477A6" w:rsidP="000477A6">
      <w:pPr>
        <w:pStyle w:val="Akapitzlist"/>
        <w:numPr>
          <w:ilvl w:val="0"/>
          <w:numId w:val="46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 xml:space="preserve">Jednostka nie zapewnia małoletnim dostępu do Internetu podczas dowozu dzieci do szkół i przeszkoli. </w:t>
      </w:r>
    </w:p>
    <w:p w:rsidR="000477A6" w:rsidRPr="006629E9" w:rsidRDefault="000477A6" w:rsidP="000477A6">
      <w:pPr>
        <w:pStyle w:val="Akapitzlist"/>
        <w:numPr>
          <w:ilvl w:val="0"/>
          <w:numId w:val="46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Zabrania się Pracownikom Jednostki w czasie świadczenia działalności opiekuńczej podczas dowozu i odwozu dzieci do szkół i przedszkoli udostępniania małoletnim korzystania z Internetu na urządzeniach mobilnych Pracowników.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7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USTALENIA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PLANU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WSPARCIA</w:t>
      </w:r>
      <w:r w:rsidRPr="004238B6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PO</w:t>
      </w:r>
      <w:r w:rsidRPr="004238B6">
        <w:rPr>
          <w:rFonts w:asciiTheme="minorHAnsi" w:hAnsiTheme="minorHAnsi" w:cstheme="minorHAnsi"/>
          <w:b/>
          <w:spacing w:val="3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UJAWNIENIU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KRZYWDY</w:t>
      </w:r>
    </w:p>
    <w:p w:rsidR="000477A6" w:rsidRPr="004238B6" w:rsidRDefault="000477A6" w:rsidP="000477A6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77A6" w:rsidRPr="004238B6" w:rsidRDefault="000477A6" w:rsidP="000477A6">
      <w:pPr>
        <w:pStyle w:val="Nagwek2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13.</w:t>
      </w:r>
    </w:p>
    <w:p w:rsidR="000477A6" w:rsidRPr="004238B6" w:rsidRDefault="000477A6" w:rsidP="000477A6">
      <w:pPr>
        <w:pStyle w:val="Akapitzlist"/>
        <w:numPr>
          <w:ilvl w:val="0"/>
          <w:numId w:val="6"/>
        </w:numPr>
        <w:tabs>
          <w:tab w:val="left" w:pos="408"/>
        </w:tabs>
        <w:ind w:right="114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Wójt Gminy Pakosław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tworzy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grupę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wsparcia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dla pokrzywdzonego małoletniego, w której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skład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>wchodzi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każdorazowo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psycholog lub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pedagog. </w:t>
      </w:r>
    </w:p>
    <w:p w:rsidR="000477A6" w:rsidRPr="004238B6" w:rsidRDefault="000477A6" w:rsidP="000477A6">
      <w:pPr>
        <w:pStyle w:val="Akapitzlist"/>
        <w:numPr>
          <w:ilvl w:val="0"/>
          <w:numId w:val="6"/>
        </w:numPr>
        <w:tabs>
          <w:tab w:val="left" w:pos="413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Grupa może poszerzyć się do większej liczby specjalistów w zależności od doznanej przez małoletniego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krzywdy.</w:t>
      </w:r>
    </w:p>
    <w:p w:rsidR="000477A6" w:rsidRPr="004238B6" w:rsidRDefault="000477A6" w:rsidP="000477A6">
      <w:pPr>
        <w:pStyle w:val="Akapitzlist"/>
        <w:numPr>
          <w:ilvl w:val="0"/>
          <w:numId w:val="6"/>
        </w:numPr>
        <w:tabs>
          <w:tab w:val="left" w:pos="360"/>
        </w:tabs>
        <w:ind w:right="119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Grupa wsparcia ustala jaka pomoc małoletniemu będzie niezbędna od razu oraz w dalszej perspektywie czasu.</w:t>
      </w:r>
    </w:p>
    <w:p w:rsidR="000477A6" w:rsidRPr="004238B6" w:rsidRDefault="000477A6" w:rsidP="000477A6">
      <w:pPr>
        <w:pStyle w:val="Akapitzlist"/>
        <w:numPr>
          <w:ilvl w:val="0"/>
          <w:numId w:val="6"/>
        </w:numPr>
        <w:tabs>
          <w:tab w:val="left" w:pos="411"/>
        </w:tabs>
        <w:ind w:right="116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Grupa wsparcia tworzy PWM (Plan Wsparcia Małoletniego), który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uwzględnia:</w:t>
      </w:r>
    </w:p>
    <w:p w:rsidR="000477A6" w:rsidRPr="004238B6" w:rsidRDefault="000477A6" w:rsidP="000477A6">
      <w:pPr>
        <w:pStyle w:val="Akapitzlist"/>
        <w:numPr>
          <w:ilvl w:val="0"/>
          <w:numId w:val="7"/>
        </w:numPr>
        <w:tabs>
          <w:tab w:val="left" w:pos="835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działania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interwencyjne, mające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celu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zapewnienie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małoletniemu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bezpieczeństwa,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 tym zgłoszone podejrzenie popełnienia przestępstwa zgłoszone do organów ścigania;</w:t>
      </w:r>
    </w:p>
    <w:p w:rsidR="000477A6" w:rsidRPr="004238B6" w:rsidRDefault="000477A6" w:rsidP="000477A6">
      <w:pPr>
        <w:pStyle w:val="Akapitzlist"/>
        <w:numPr>
          <w:ilvl w:val="0"/>
          <w:numId w:val="7"/>
        </w:numPr>
        <w:tabs>
          <w:tab w:val="left" w:pos="835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formy wsparcia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oferowane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Jednostkę;</w:t>
      </w:r>
    </w:p>
    <w:p w:rsidR="000477A6" w:rsidRPr="004238B6" w:rsidRDefault="000477A6" w:rsidP="000477A6">
      <w:pPr>
        <w:pStyle w:val="Akapitzlist"/>
        <w:numPr>
          <w:ilvl w:val="0"/>
          <w:numId w:val="7"/>
        </w:numPr>
        <w:tabs>
          <w:tab w:val="left" w:pos="835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zaproponowane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formy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pomocy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specjalistycznej,</w:t>
      </w:r>
      <w:r w:rsidRPr="004238B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istnieje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taka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potrzeba.</w:t>
      </w:r>
    </w:p>
    <w:p w:rsidR="000477A6" w:rsidRPr="004238B6" w:rsidRDefault="000477A6" w:rsidP="000477A6">
      <w:pPr>
        <w:pStyle w:val="Akapitzlist"/>
        <w:numPr>
          <w:ilvl w:val="0"/>
          <w:numId w:val="6"/>
        </w:numPr>
        <w:tabs>
          <w:tab w:val="left" w:pos="353"/>
        </w:tabs>
        <w:ind w:right="116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Wnioski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spotkań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pedagogiem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psychologiem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stanowią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dane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wrażliwe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i podlegają ochronie zgodnie z odrębnymi przepisami. 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1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8</w:t>
      </w:r>
    </w:p>
    <w:p w:rsidR="000477A6" w:rsidRPr="004238B6" w:rsidRDefault="000477A6" w:rsidP="000477A6">
      <w:pPr>
        <w:ind w:right="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PROCEDURY</w:t>
      </w:r>
      <w:r w:rsidRPr="004238B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OKREŚLAJĄCE</w:t>
      </w:r>
      <w:r w:rsidRPr="004238B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ZAKŁADANIE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„NIEBIESKIE</w:t>
      </w:r>
      <w:r w:rsidRPr="004238B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KARTY”</w:t>
      </w:r>
    </w:p>
    <w:p w:rsidR="000477A6" w:rsidRPr="004238B6" w:rsidRDefault="000477A6" w:rsidP="000477A6">
      <w:pPr>
        <w:pStyle w:val="Tekstpodstawowy"/>
        <w:rPr>
          <w:rFonts w:asciiTheme="minorHAnsi" w:hAnsiTheme="minorHAnsi" w:cstheme="minorHAnsi"/>
          <w:b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14.</w:t>
      </w:r>
    </w:p>
    <w:p w:rsidR="000477A6" w:rsidRPr="004238B6" w:rsidRDefault="000477A6" w:rsidP="000477A6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przyjdzie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zgłosi,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iż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wobec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niego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stosowana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jest przemoc domowa albo zachodzi podejrzenie krzywdzenia małoletniego opisane w rozdziale 3, pracownik ten powinien przekazać te informacje osobom uprawnionym do wszczęcia procedury „Niebieskie Karty”, np. pracownikowi socjalnemu Gminnego Ośrodka Pomocy Społecznej w Pakosławiu, asystentowi rodziny, funkcjonariuszowi Policji lub wychowawcy klasy. </w:t>
      </w:r>
    </w:p>
    <w:p w:rsidR="000477A6" w:rsidRPr="004238B6" w:rsidRDefault="000477A6" w:rsidP="000477A6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</w:p>
    <w:p w:rsidR="000477A6" w:rsidRPr="004238B6" w:rsidRDefault="000477A6" w:rsidP="000477A6">
      <w:pPr>
        <w:pStyle w:val="Akapitzlist"/>
        <w:tabs>
          <w:tab w:val="left" w:pos="356"/>
        </w:tabs>
        <w:ind w:right="1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ROZDZIAŁ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10"/>
          <w:sz w:val="24"/>
          <w:szCs w:val="24"/>
        </w:rPr>
        <w:t>9</w:t>
      </w:r>
    </w:p>
    <w:p w:rsidR="000477A6" w:rsidRPr="004238B6" w:rsidRDefault="000477A6" w:rsidP="000477A6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lastRenderedPageBreak/>
        <w:t>ZASADY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UDOSTĘPNIANIA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RODZIC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4238B6">
        <w:rPr>
          <w:rFonts w:asciiTheme="minorHAnsi" w:hAnsiTheme="minorHAnsi" w:cstheme="minorHAnsi"/>
          <w:b/>
          <w:sz w:val="24"/>
          <w:szCs w:val="24"/>
        </w:rPr>
        <w:t>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ZAPOZNANIA SIĘ Z NIMI I ICH STOSOWANIA</w:t>
      </w: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</w:p>
    <w:p w:rsidR="000477A6" w:rsidRPr="004238B6" w:rsidRDefault="000477A6" w:rsidP="000477A6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15.</w:t>
      </w:r>
    </w:p>
    <w:p w:rsidR="000477A6" w:rsidRDefault="000477A6" w:rsidP="000477A6">
      <w:pPr>
        <w:pStyle w:val="Akapitzlist"/>
        <w:numPr>
          <w:ilvl w:val="0"/>
          <w:numId w:val="47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571A60">
        <w:rPr>
          <w:rFonts w:asciiTheme="minorHAnsi" w:hAnsiTheme="minorHAnsi" w:cstheme="minorHAnsi"/>
          <w:sz w:val="24"/>
          <w:szCs w:val="24"/>
        </w:rPr>
        <w:t>Dokument</w:t>
      </w:r>
      <w:r w:rsidRPr="00571A6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„Standardy</w:t>
      </w:r>
      <w:r w:rsidRPr="00571A6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Ochrony</w:t>
      </w:r>
      <w:r w:rsidRPr="00571A6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Małoletnich”</w:t>
      </w:r>
      <w:r w:rsidRPr="00571A6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jest</w:t>
      </w:r>
      <w:r w:rsidRPr="00571A6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dokumentem</w:t>
      </w:r>
      <w:r w:rsidRPr="00571A6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Jednostki</w:t>
      </w:r>
      <w:r w:rsidRPr="00571A6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ogólnodostępnym dla personelu Jednostki, małoletnich oraz ich opiekunów.</w:t>
      </w:r>
    </w:p>
    <w:p w:rsidR="000477A6" w:rsidRPr="00571A60" w:rsidRDefault="000477A6" w:rsidP="000477A6">
      <w:pPr>
        <w:pStyle w:val="Akapitzlist"/>
        <w:numPr>
          <w:ilvl w:val="0"/>
          <w:numId w:val="47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571A60">
        <w:rPr>
          <w:rFonts w:asciiTheme="minorHAnsi" w:hAnsiTheme="minorHAnsi" w:cstheme="minorHAnsi"/>
          <w:sz w:val="24"/>
          <w:szCs w:val="24"/>
        </w:rPr>
        <w:t>Dokument opublikowany jest w BIP, na stronie internetowej Gminy Pakosław oraz na tablicy ogłoszeń Urzędu Gminy Pakosław.</w:t>
      </w:r>
    </w:p>
    <w:p w:rsidR="00843157" w:rsidRDefault="00843157">
      <w:bookmarkStart w:id="2" w:name="_GoBack"/>
      <w:bookmarkEnd w:id="2"/>
    </w:p>
    <w:sectPr w:rsidR="00843157" w:rsidSect="00CC61E0">
      <w:pgSz w:w="11910" w:h="16840" w:code="9"/>
      <w:pgMar w:top="1417" w:right="1417" w:bottom="1417" w:left="1417" w:header="0" w:footer="36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81" w:rsidRDefault="000477A6">
    <w:pPr>
      <w:pStyle w:val="Tekstpodstawowy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826"/>
    <w:multiLevelType w:val="hybridMultilevel"/>
    <w:tmpl w:val="2F120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038"/>
    <w:multiLevelType w:val="hybridMultilevel"/>
    <w:tmpl w:val="E6AC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3C6"/>
    <w:multiLevelType w:val="hybridMultilevel"/>
    <w:tmpl w:val="45FC2B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B64"/>
    <w:multiLevelType w:val="hybridMultilevel"/>
    <w:tmpl w:val="126E6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0FB"/>
    <w:multiLevelType w:val="hybridMultilevel"/>
    <w:tmpl w:val="2AC4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07D6"/>
    <w:multiLevelType w:val="hybridMultilevel"/>
    <w:tmpl w:val="F6BAF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A0371"/>
    <w:multiLevelType w:val="hybridMultilevel"/>
    <w:tmpl w:val="0C30D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4A6C36"/>
    <w:multiLevelType w:val="hybridMultilevel"/>
    <w:tmpl w:val="BA5C03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781"/>
    <w:multiLevelType w:val="hybridMultilevel"/>
    <w:tmpl w:val="5FC213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0DE3"/>
    <w:multiLevelType w:val="hybridMultilevel"/>
    <w:tmpl w:val="450C6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C2BE9"/>
    <w:multiLevelType w:val="hybridMultilevel"/>
    <w:tmpl w:val="F802E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6445"/>
    <w:multiLevelType w:val="hybridMultilevel"/>
    <w:tmpl w:val="D1846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F0D5F"/>
    <w:multiLevelType w:val="hybridMultilevel"/>
    <w:tmpl w:val="A3EC0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E85"/>
    <w:multiLevelType w:val="hybridMultilevel"/>
    <w:tmpl w:val="CB5ACF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B148A"/>
    <w:multiLevelType w:val="hybridMultilevel"/>
    <w:tmpl w:val="7A9A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C7C5E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86BA3"/>
    <w:multiLevelType w:val="hybridMultilevel"/>
    <w:tmpl w:val="3DF6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70E47"/>
    <w:multiLevelType w:val="hybridMultilevel"/>
    <w:tmpl w:val="B642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01DEA"/>
    <w:multiLevelType w:val="hybridMultilevel"/>
    <w:tmpl w:val="A26478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92C0E"/>
    <w:multiLevelType w:val="hybridMultilevel"/>
    <w:tmpl w:val="C4E63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4D5"/>
    <w:multiLevelType w:val="hybridMultilevel"/>
    <w:tmpl w:val="54C8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35F64"/>
    <w:multiLevelType w:val="hybridMultilevel"/>
    <w:tmpl w:val="44224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6686A"/>
    <w:multiLevelType w:val="hybridMultilevel"/>
    <w:tmpl w:val="29561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00E44"/>
    <w:multiLevelType w:val="hybridMultilevel"/>
    <w:tmpl w:val="F3A46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D0946"/>
    <w:multiLevelType w:val="hybridMultilevel"/>
    <w:tmpl w:val="C5B08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22B8D"/>
    <w:multiLevelType w:val="hybridMultilevel"/>
    <w:tmpl w:val="D28E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2995"/>
    <w:multiLevelType w:val="hybridMultilevel"/>
    <w:tmpl w:val="C9B6D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34A16"/>
    <w:multiLevelType w:val="hybridMultilevel"/>
    <w:tmpl w:val="DFF09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57005"/>
    <w:multiLevelType w:val="hybridMultilevel"/>
    <w:tmpl w:val="8DAA2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5816"/>
    <w:multiLevelType w:val="hybridMultilevel"/>
    <w:tmpl w:val="02B4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E7275"/>
    <w:multiLevelType w:val="hybridMultilevel"/>
    <w:tmpl w:val="0CDA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660B"/>
    <w:multiLevelType w:val="hybridMultilevel"/>
    <w:tmpl w:val="F802E8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D0362"/>
    <w:multiLevelType w:val="hybridMultilevel"/>
    <w:tmpl w:val="0A5CC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6097"/>
    <w:multiLevelType w:val="hybridMultilevel"/>
    <w:tmpl w:val="033ED3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14040"/>
    <w:multiLevelType w:val="hybridMultilevel"/>
    <w:tmpl w:val="9882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E406F"/>
    <w:multiLevelType w:val="hybridMultilevel"/>
    <w:tmpl w:val="E7EE2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B7"/>
    <w:multiLevelType w:val="hybridMultilevel"/>
    <w:tmpl w:val="E6AC1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0275C"/>
    <w:multiLevelType w:val="hybridMultilevel"/>
    <w:tmpl w:val="00BA4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713B3"/>
    <w:multiLevelType w:val="hybridMultilevel"/>
    <w:tmpl w:val="D5B07E8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8" w15:restartNumberingAfterBreak="0">
    <w:nsid w:val="6FAC7361"/>
    <w:multiLevelType w:val="hybridMultilevel"/>
    <w:tmpl w:val="61F8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A28A0"/>
    <w:multiLevelType w:val="hybridMultilevel"/>
    <w:tmpl w:val="9B36134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0" w15:restartNumberingAfterBreak="0">
    <w:nsid w:val="70181912"/>
    <w:multiLevelType w:val="hybridMultilevel"/>
    <w:tmpl w:val="0CDA8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42343"/>
    <w:multiLevelType w:val="hybridMultilevel"/>
    <w:tmpl w:val="D6B0992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186043F"/>
    <w:multiLevelType w:val="hybridMultilevel"/>
    <w:tmpl w:val="FB44FB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C3197"/>
    <w:multiLevelType w:val="hybridMultilevel"/>
    <w:tmpl w:val="E5D224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F29D1"/>
    <w:multiLevelType w:val="hybridMultilevel"/>
    <w:tmpl w:val="18A01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C2819"/>
    <w:multiLevelType w:val="hybridMultilevel"/>
    <w:tmpl w:val="567E9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915B5"/>
    <w:multiLevelType w:val="hybridMultilevel"/>
    <w:tmpl w:val="DDBAC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5"/>
  </w:num>
  <w:num w:numId="4">
    <w:abstractNumId w:val="29"/>
  </w:num>
  <w:num w:numId="5">
    <w:abstractNumId w:val="27"/>
  </w:num>
  <w:num w:numId="6">
    <w:abstractNumId w:val="1"/>
  </w:num>
  <w:num w:numId="7">
    <w:abstractNumId w:val="24"/>
  </w:num>
  <w:num w:numId="8">
    <w:abstractNumId w:val="46"/>
  </w:num>
  <w:num w:numId="9">
    <w:abstractNumId w:val="6"/>
  </w:num>
  <w:num w:numId="10">
    <w:abstractNumId w:val="20"/>
  </w:num>
  <w:num w:numId="11">
    <w:abstractNumId w:val="37"/>
  </w:num>
  <w:num w:numId="12">
    <w:abstractNumId w:val="18"/>
  </w:num>
  <w:num w:numId="13">
    <w:abstractNumId w:val="41"/>
  </w:num>
  <w:num w:numId="14">
    <w:abstractNumId w:val="25"/>
  </w:num>
  <w:num w:numId="15">
    <w:abstractNumId w:val="4"/>
  </w:num>
  <w:num w:numId="16">
    <w:abstractNumId w:val="15"/>
  </w:num>
  <w:num w:numId="17">
    <w:abstractNumId w:val="22"/>
  </w:num>
  <w:num w:numId="18">
    <w:abstractNumId w:val="28"/>
  </w:num>
  <w:num w:numId="19">
    <w:abstractNumId w:val="26"/>
  </w:num>
  <w:num w:numId="20">
    <w:abstractNumId w:val="19"/>
  </w:num>
  <w:num w:numId="21">
    <w:abstractNumId w:val="16"/>
  </w:num>
  <w:num w:numId="22">
    <w:abstractNumId w:val="38"/>
  </w:num>
  <w:num w:numId="23">
    <w:abstractNumId w:val="39"/>
  </w:num>
  <w:num w:numId="24">
    <w:abstractNumId w:val="31"/>
  </w:num>
  <w:num w:numId="25">
    <w:abstractNumId w:val="43"/>
  </w:num>
  <w:num w:numId="26">
    <w:abstractNumId w:val="12"/>
  </w:num>
  <w:num w:numId="27">
    <w:abstractNumId w:val="32"/>
  </w:num>
  <w:num w:numId="28">
    <w:abstractNumId w:val="44"/>
  </w:num>
  <w:num w:numId="29">
    <w:abstractNumId w:val="23"/>
  </w:num>
  <w:num w:numId="30">
    <w:abstractNumId w:val="9"/>
  </w:num>
  <w:num w:numId="31">
    <w:abstractNumId w:val="36"/>
  </w:num>
  <w:num w:numId="32">
    <w:abstractNumId w:val="5"/>
  </w:num>
  <w:num w:numId="33">
    <w:abstractNumId w:val="7"/>
  </w:num>
  <w:num w:numId="34">
    <w:abstractNumId w:val="13"/>
  </w:num>
  <w:num w:numId="35">
    <w:abstractNumId w:val="8"/>
  </w:num>
  <w:num w:numId="36">
    <w:abstractNumId w:val="21"/>
  </w:num>
  <w:num w:numId="37">
    <w:abstractNumId w:val="11"/>
  </w:num>
  <w:num w:numId="38">
    <w:abstractNumId w:val="2"/>
  </w:num>
  <w:num w:numId="39">
    <w:abstractNumId w:val="42"/>
  </w:num>
  <w:num w:numId="40">
    <w:abstractNumId w:val="17"/>
  </w:num>
  <w:num w:numId="41">
    <w:abstractNumId w:val="30"/>
  </w:num>
  <w:num w:numId="42">
    <w:abstractNumId w:val="0"/>
  </w:num>
  <w:num w:numId="43">
    <w:abstractNumId w:val="34"/>
  </w:num>
  <w:num w:numId="44">
    <w:abstractNumId w:val="3"/>
  </w:num>
  <w:num w:numId="45">
    <w:abstractNumId w:val="33"/>
  </w:num>
  <w:num w:numId="46">
    <w:abstractNumId w:val="40"/>
  </w:num>
  <w:num w:numId="4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A6"/>
    <w:rsid w:val="000477A6"/>
    <w:rsid w:val="008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D23F-C92D-46AF-AC06-C2229C7C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7A6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paragraph" w:styleId="Nagwek1">
    <w:name w:val="heading 1"/>
    <w:basedOn w:val="Normalny"/>
    <w:link w:val="Nagwek1Znak"/>
    <w:uiPriority w:val="9"/>
    <w:qFormat/>
    <w:rsid w:val="000477A6"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0477A6"/>
    <w:pPr>
      <w:ind w:left="4411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7A6"/>
    <w:rPr>
      <w:rFonts w:ascii="Liberation Serif" w:eastAsia="Liberation Serif" w:hAnsi="Liberation Serif" w:cs="Liberation Serif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477A6"/>
    <w:rPr>
      <w:rFonts w:ascii="Liberation Serif" w:eastAsia="Liberation Serif" w:hAnsi="Liberation Serif" w:cs="Liberation Serif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7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477A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77A6"/>
    <w:rPr>
      <w:rFonts w:ascii="Liberation Serif" w:eastAsia="Liberation Serif" w:hAnsi="Liberation Serif" w:cs="Liberation Serif"/>
      <w:sz w:val="24"/>
      <w:szCs w:val="24"/>
    </w:rPr>
  </w:style>
  <w:style w:type="paragraph" w:styleId="Akapitzlist">
    <w:name w:val="List Paragraph"/>
    <w:basedOn w:val="Normalny"/>
    <w:uiPriority w:val="1"/>
    <w:qFormat/>
    <w:rsid w:val="000477A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0477A6"/>
  </w:style>
  <w:style w:type="paragraph" w:styleId="Nagwek">
    <w:name w:val="header"/>
    <w:basedOn w:val="Normalny"/>
    <w:link w:val="NagwekZnak"/>
    <w:uiPriority w:val="99"/>
    <w:unhideWhenUsed/>
    <w:rsid w:val="00047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7A6"/>
    <w:rPr>
      <w:rFonts w:ascii="Liberation Serif" w:eastAsia="Liberation Serif" w:hAnsi="Liberation Serif" w:cs="Liberation Serif"/>
    </w:rPr>
  </w:style>
  <w:style w:type="paragraph" w:styleId="Stopka">
    <w:name w:val="footer"/>
    <w:basedOn w:val="Normalny"/>
    <w:link w:val="StopkaZnak"/>
    <w:uiPriority w:val="99"/>
    <w:unhideWhenUsed/>
    <w:rsid w:val="00047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7A6"/>
    <w:rPr>
      <w:rFonts w:ascii="Liberation Serif" w:eastAsia="Liberation Serif" w:hAnsi="Liberation Serif" w:cs="Liberation Serif"/>
    </w:rPr>
  </w:style>
  <w:style w:type="character" w:styleId="Hipercze">
    <w:name w:val="Hyperlink"/>
    <w:basedOn w:val="Domylnaczcionkaakapitu"/>
    <w:uiPriority w:val="99"/>
    <w:unhideWhenUsed/>
    <w:rsid w:val="000477A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7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7A6"/>
    <w:rPr>
      <w:rFonts w:ascii="Liberation Serif" w:eastAsia="Liberation Serif" w:hAnsi="Liberation Serif" w:cs="Liberation Seri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7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6390</Words>
  <Characters>38345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Wódczyńska</dc:creator>
  <cp:keywords/>
  <dc:description/>
  <cp:lastModifiedBy>Agnieszka Wódczyńska</cp:lastModifiedBy>
  <cp:revision>1</cp:revision>
  <dcterms:created xsi:type="dcterms:W3CDTF">2024-10-22T09:16:00Z</dcterms:created>
  <dcterms:modified xsi:type="dcterms:W3CDTF">2024-10-22T09:16:00Z</dcterms:modified>
</cp:coreProperties>
</file>